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31B07909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D84F5A">
        <w:rPr>
          <w:rFonts w:ascii="Arial" w:hAnsi="Arial" w:cs="Arial"/>
          <w:b/>
          <w:sz w:val="40"/>
          <w:u w:val="single"/>
        </w:rPr>
        <w:t>27</w:t>
      </w:r>
      <w:r w:rsidR="00612020">
        <w:rPr>
          <w:rFonts w:ascii="Arial" w:hAnsi="Arial" w:cs="Arial"/>
          <w:b/>
          <w:sz w:val="40"/>
          <w:u w:val="single"/>
        </w:rPr>
        <w:t>.</w:t>
      </w:r>
      <w:r w:rsidR="004C0CAD">
        <w:rPr>
          <w:rFonts w:ascii="Arial" w:hAnsi="Arial" w:cs="Arial"/>
          <w:b/>
          <w:sz w:val="40"/>
          <w:u w:val="single"/>
        </w:rPr>
        <w:t>8</w:t>
      </w:r>
      <w:r w:rsidR="00612020">
        <w:rPr>
          <w:rFonts w:ascii="Arial" w:hAnsi="Arial" w:cs="Arial"/>
          <w:b/>
          <w:sz w:val="40"/>
          <w:u w:val="single"/>
        </w:rPr>
        <w:t>.</w:t>
      </w:r>
      <w:r>
        <w:rPr>
          <w:rFonts w:ascii="Arial" w:hAnsi="Arial" w:cs="Arial"/>
          <w:b/>
          <w:sz w:val="40"/>
          <w:u w:val="single"/>
        </w:rPr>
        <w:t>2025</w:t>
      </w:r>
      <w:proofErr w:type="gramEnd"/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4CC871BC" w14:textId="77777777" w:rsidR="005164CC" w:rsidRDefault="005164CC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126975BE" w14:textId="77777777" w:rsidR="00D84F5A" w:rsidRDefault="00D84F5A" w:rsidP="00D62A7F">
      <w:pPr>
        <w:rPr>
          <w:rFonts w:ascii="Arial" w:hAnsi="Arial" w:cs="Arial"/>
          <w:b/>
          <w:sz w:val="22"/>
          <w:szCs w:val="22"/>
        </w:rPr>
      </w:pPr>
    </w:p>
    <w:p w14:paraId="62EE87D6" w14:textId="2D13DD64" w:rsidR="00C82A18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 w:rsidR="00D84F5A">
        <w:rPr>
          <w:rFonts w:ascii="Arial" w:hAnsi="Arial" w:cs="Arial"/>
        </w:rPr>
        <w:t>Martina Karvanová, Silvestr Schwarz</w:t>
      </w:r>
    </w:p>
    <w:p w14:paraId="73DE1184" w14:textId="492C7464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6C354C7D" w14:textId="3C4EE3B2" w:rsidR="00C82A18" w:rsidRDefault="00C82A18" w:rsidP="00C82A18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D84F5A">
        <w:rPr>
          <w:rFonts w:ascii="Arial" w:hAnsi="Arial" w:cs="Arial"/>
        </w:rPr>
        <w:t>Iva Loziášová</w:t>
      </w:r>
      <w:r w:rsidR="004C0CAD">
        <w:rPr>
          <w:rFonts w:ascii="Arial" w:hAnsi="Arial" w:cs="Arial"/>
        </w:rPr>
        <w:t xml:space="preserve">, </w:t>
      </w:r>
      <w:r w:rsidR="00D84F5A">
        <w:rPr>
          <w:rFonts w:ascii="Arial" w:hAnsi="Arial" w:cs="Arial"/>
        </w:rPr>
        <w:t>Roman Bartůšek</w:t>
      </w:r>
    </w:p>
    <w:p w14:paraId="78050C1C" w14:textId="77777777" w:rsidR="001E2F81" w:rsidRPr="000E2184" w:rsidRDefault="000E2184" w:rsidP="003F4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35B61B21" w14:textId="77777777" w:rsidR="00765E4F" w:rsidRDefault="00765E4F" w:rsidP="008B6512">
      <w:pPr>
        <w:rPr>
          <w:rFonts w:ascii="Arial" w:hAnsi="Arial" w:cs="Arial"/>
          <w:b/>
        </w:rPr>
      </w:pPr>
      <w:bookmarkStart w:id="0" w:name="_Hlk147317854"/>
      <w:bookmarkStart w:id="1" w:name="_Hlk158624889"/>
      <w:bookmarkStart w:id="2" w:name="_Hlk161737899"/>
    </w:p>
    <w:p w14:paraId="0471C540" w14:textId="77777777" w:rsidR="005164CC" w:rsidRDefault="005164CC" w:rsidP="008B6512">
      <w:pPr>
        <w:rPr>
          <w:rFonts w:ascii="Arial" w:hAnsi="Arial" w:cs="Arial"/>
          <w:b/>
        </w:rPr>
      </w:pPr>
    </w:p>
    <w:p w14:paraId="3FE4EF98" w14:textId="77777777" w:rsidR="005164CC" w:rsidRDefault="005164CC" w:rsidP="008B6512">
      <w:pPr>
        <w:rPr>
          <w:rFonts w:ascii="Arial" w:hAnsi="Arial" w:cs="Arial"/>
          <w:b/>
        </w:rPr>
      </w:pPr>
    </w:p>
    <w:bookmarkEnd w:id="0"/>
    <w:bookmarkEnd w:id="1"/>
    <w:bookmarkEnd w:id="2"/>
    <w:p w14:paraId="24FCD96B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25/122</w:t>
      </w:r>
      <w:r>
        <w:rPr>
          <w:rFonts w:ascii="Arial" w:hAnsi="Arial" w:cs="Arial"/>
          <w:b/>
        </w:rPr>
        <w:tab/>
      </w:r>
    </w:p>
    <w:p w14:paraId="1090581D" w14:textId="77777777" w:rsidR="00A12E46" w:rsidRDefault="00A12E46" w:rsidP="00A12E46">
      <w:pPr>
        <w:tabs>
          <w:tab w:val="left" w:pos="426"/>
        </w:tabs>
        <w:ind w:right="283" w:hanging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0C910FA1" w14:textId="77777777" w:rsidR="00A12E46" w:rsidRP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Rada obce projednala a schvaluje Dodatek č. 1 ke Smlouvě o dílo na akci „Oprava </w:t>
      </w:r>
    </w:p>
    <w:p w14:paraId="341144B8" w14:textId="77777777" w:rsidR="00A12E46" w:rsidRP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chodníků u kina Zdíkov po přívalové povodni 2023“ č. 444 12 8965 </w:t>
      </w:r>
      <w:proofErr w:type="gramStart"/>
      <w:r w:rsidRPr="00A12E46">
        <w:rPr>
          <w:rFonts w:ascii="Arial" w:hAnsi="Arial" w:cs="Arial"/>
        </w:rPr>
        <w:t>IV  mezi</w:t>
      </w:r>
      <w:proofErr w:type="gramEnd"/>
      <w:r w:rsidRPr="00A12E46">
        <w:rPr>
          <w:rFonts w:ascii="Arial" w:hAnsi="Arial" w:cs="Arial"/>
        </w:rPr>
        <w:t xml:space="preserve"> obcí </w:t>
      </w:r>
    </w:p>
    <w:p w14:paraId="15860749" w14:textId="77777777" w:rsidR="00A12E46" w:rsidRP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Zdíkov a firmou STAVOPLAST KL, spol. s r.o., Stachy, IČO: </w:t>
      </w:r>
      <w:proofErr w:type="gramStart"/>
      <w:r w:rsidRPr="00A12E46">
        <w:rPr>
          <w:rFonts w:ascii="Arial" w:hAnsi="Arial" w:cs="Arial"/>
        </w:rPr>
        <w:t>40740056</w:t>
      </w:r>
      <w:proofErr w:type="gramEnd"/>
      <w:r w:rsidRPr="00A12E46">
        <w:rPr>
          <w:rFonts w:ascii="Arial" w:hAnsi="Arial" w:cs="Arial"/>
        </w:rPr>
        <w:t xml:space="preserve">, </w:t>
      </w:r>
      <w:proofErr w:type="gramStart"/>
      <w:r w:rsidRPr="00A12E46">
        <w:rPr>
          <w:rFonts w:ascii="Arial" w:hAnsi="Arial" w:cs="Arial"/>
        </w:rPr>
        <w:t>který</w:t>
      </w:r>
      <w:proofErr w:type="gramEnd"/>
      <w:r w:rsidRPr="00A12E46">
        <w:rPr>
          <w:rFonts w:ascii="Arial" w:hAnsi="Arial" w:cs="Arial"/>
        </w:rPr>
        <w:t xml:space="preserve"> </w:t>
      </w:r>
    </w:p>
    <w:p w14:paraId="51D23716" w14:textId="77777777" w:rsidR="00A12E46" w:rsidRP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zahrnuje Změnový list č. 1 – Změna rozsahu zpevněné plochy, </w:t>
      </w:r>
      <w:proofErr w:type="spellStart"/>
      <w:r w:rsidRPr="00A12E46">
        <w:rPr>
          <w:rFonts w:ascii="Arial" w:hAnsi="Arial" w:cs="Arial"/>
        </w:rPr>
        <w:t>méněpráce</w:t>
      </w:r>
      <w:proofErr w:type="spellEnd"/>
      <w:r w:rsidRPr="00A12E46">
        <w:rPr>
          <w:rFonts w:ascii="Arial" w:hAnsi="Arial" w:cs="Arial"/>
        </w:rPr>
        <w:t xml:space="preserve"> v částce </w:t>
      </w:r>
    </w:p>
    <w:p w14:paraId="08983058" w14:textId="77777777" w:rsidR="00A12E46" w:rsidRP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-8.815,67 Kč bez DPH. Celková cena dle SOD a Dodatku č. 1 pak činí 1.415.485,26 </w:t>
      </w:r>
    </w:p>
    <w:p w14:paraId="51836248" w14:textId="77777777" w:rsidR="00A12E46" w:rsidRP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A12E46">
        <w:rPr>
          <w:rFonts w:ascii="Arial" w:hAnsi="Arial" w:cs="Arial"/>
        </w:rPr>
        <w:t>Kč bez DPH.</w:t>
      </w:r>
    </w:p>
    <w:p w14:paraId="385E347B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111021BC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</w:p>
    <w:p w14:paraId="32EAF4FA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u w:val="single"/>
        </w:rPr>
      </w:pPr>
    </w:p>
    <w:p w14:paraId="7AC4DFD3" w14:textId="77777777" w:rsidR="00A12E46" w:rsidRDefault="00A12E46" w:rsidP="00A12E46">
      <w:pPr>
        <w:tabs>
          <w:tab w:val="left" w:pos="426"/>
        </w:tabs>
        <w:ind w:right="283"/>
        <w:rPr>
          <w:rFonts w:ascii="Arial" w:hAnsi="Arial" w:cs="Arial"/>
          <w:u w:val="single"/>
        </w:rPr>
      </w:pPr>
    </w:p>
    <w:p w14:paraId="6DCBAD04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25/123</w:t>
      </w:r>
      <w:r>
        <w:rPr>
          <w:rFonts w:ascii="Arial" w:hAnsi="Arial" w:cs="Arial"/>
          <w:b/>
        </w:rPr>
        <w:tab/>
      </w:r>
    </w:p>
    <w:p w14:paraId="40134260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DE629D4" w14:textId="77777777" w:rsidR="00A12E46" w:rsidRP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Rada obce projednala a schvaluje uzavřené pojištění podnikatelů TREND </w:t>
      </w:r>
    </w:p>
    <w:p w14:paraId="41DF7266" w14:textId="77777777" w:rsidR="00A12E46" w:rsidRP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s Kooperativa pojišťovna, a.s., </w:t>
      </w:r>
      <w:proofErr w:type="spellStart"/>
      <w:r w:rsidRPr="00A12E46">
        <w:rPr>
          <w:rFonts w:ascii="Arial" w:hAnsi="Arial" w:cs="Arial"/>
        </w:rPr>
        <w:t>Vienna</w:t>
      </w:r>
      <w:proofErr w:type="spellEnd"/>
      <w:r w:rsidRPr="00A12E46">
        <w:rPr>
          <w:rFonts w:ascii="Arial" w:hAnsi="Arial" w:cs="Arial"/>
        </w:rPr>
        <w:t xml:space="preserve"> </w:t>
      </w:r>
      <w:proofErr w:type="spellStart"/>
      <w:r w:rsidRPr="00A12E46">
        <w:rPr>
          <w:rFonts w:ascii="Arial" w:hAnsi="Arial" w:cs="Arial"/>
        </w:rPr>
        <w:t>Insurance</w:t>
      </w:r>
      <w:proofErr w:type="spellEnd"/>
      <w:r w:rsidRPr="00A12E46">
        <w:rPr>
          <w:rFonts w:ascii="Arial" w:hAnsi="Arial" w:cs="Arial"/>
        </w:rPr>
        <w:t xml:space="preserve"> Group, Praha, IČO: 47116617 na </w:t>
      </w:r>
    </w:p>
    <w:p w14:paraId="3434785D" w14:textId="77777777" w:rsidR="00A12E46" w:rsidRP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  <w:r w:rsidRPr="00A12E46">
        <w:rPr>
          <w:rFonts w:ascii="Arial" w:hAnsi="Arial" w:cs="Arial"/>
        </w:rPr>
        <w:t>akci „Novostavba BD v obci Zdíkov“ v ceně 10.941,- Kč/rok.</w:t>
      </w:r>
    </w:p>
    <w:p w14:paraId="5BFA624C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2F99E7A2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</w:p>
    <w:p w14:paraId="3E580C84" w14:textId="77777777" w:rsidR="00A12E46" w:rsidRDefault="00A12E46" w:rsidP="00A12E46">
      <w:pPr>
        <w:tabs>
          <w:tab w:val="left" w:pos="426"/>
        </w:tabs>
        <w:ind w:right="283"/>
        <w:rPr>
          <w:rFonts w:ascii="Arial" w:hAnsi="Arial" w:cs="Arial"/>
        </w:rPr>
      </w:pPr>
    </w:p>
    <w:p w14:paraId="52E4F58D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25/124</w:t>
      </w:r>
    </w:p>
    <w:p w14:paraId="22735243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3D27A3D7" w14:textId="77777777" w:rsidR="00A12E46" w:rsidRPr="00A12E46" w:rsidRDefault="00A12E46" w:rsidP="00A12E46">
      <w:pPr>
        <w:tabs>
          <w:tab w:val="left" w:pos="426"/>
        </w:tabs>
        <w:ind w:left="-142" w:right="283" w:firstLine="8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Rada obce projednala a pověřuje technický úsek poptávkou firem na předložení nabídek na pořízení </w:t>
      </w:r>
      <w:proofErr w:type="spellStart"/>
      <w:r w:rsidRPr="00A12E46">
        <w:rPr>
          <w:rFonts w:ascii="Arial" w:hAnsi="Arial" w:cs="Arial"/>
        </w:rPr>
        <w:t>mulčovače</w:t>
      </w:r>
      <w:proofErr w:type="spellEnd"/>
      <w:r w:rsidRPr="00A12E46">
        <w:rPr>
          <w:rFonts w:ascii="Arial" w:hAnsi="Arial" w:cs="Arial"/>
        </w:rPr>
        <w:t xml:space="preserve"> za traktor.</w:t>
      </w:r>
    </w:p>
    <w:p w14:paraId="34C53E3B" w14:textId="77777777" w:rsidR="00A12E46" w:rsidRDefault="00A12E46" w:rsidP="00A12E46">
      <w:pPr>
        <w:tabs>
          <w:tab w:val="left" w:pos="426"/>
        </w:tabs>
        <w:ind w:left="-142" w:right="283" w:firstLine="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0DF13015" w14:textId="77777777" w:rsidR="00A12E46" w:rsidRDefault="00A12E46" w:rsidP="00A12E46">
      <w:pPr>
        <w:tabs>
          <w:tab w:val="left" w:pos="426"/>
        </w:tabs>
        <w:ind w:left="-142" w:right="283" w:firstLine="8"/>
        <w:rPr>
          <w:rFonts w:ascii="Arial" w:hAnsi="Arial" w:cs="Arial"/>
          <w:b/>
        </w:rPr>
      </w:pPr>
    </w:p>
    <w:p w14:paraId="78CE5683" w14:textId="77777777" w:rsidR="00A12E46" w:rsidRDefault="00A12E46" w:rsidP="00A12E46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1ED9EB55" w14:textId="77777777" w:rsidR="00A12E46" w:rsidRDefault="00A12E46" w:rsidP="00A12E46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2925EC94" w14:textId="77777777" w:rsidR="00A12E46" w:rsidRDefault="00A12E46" w:rsidP="00A12E46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25/125</w:t>
      </w:r>
      <w:r>
        <w:rPr>
          <w:rFonts w:ascii="Arial" w:hAnsi="Arial" w:cs="Arial"/>
          <w:b/>
        </w:rPr>
        <w:tab/>
      </w:r>
    </w:p>
    <w:p w14:paraId="28884EE7" w14:textId="7760689C" w:rsidR="00A12E46" w:rsidRDefault="00A12E46" w:rsidP="00A12E46">
      <w:pPr>
        <w:tabs>
          <w:tab w:val="left" w:pos="426"/>
        </w:tabs>
        <w:ind w:left="-142" w:right="28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Projednání úplaty za předškolní vzdělávání dětí v Mateřské škole Zdíkov a Školní </w:t>
      </w:r>
    </w:p>
    <w:p w14:paraId="1047ADC4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</w:rPr>
      </w:pPr>
    </w:p>
    <w:p w14:paraId="28E1F45F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7F68B4E1" w14:textId="77777777" w:rsidR="00A12E46" w:rsidRPr="00A12E46" w:rsidRDefault="00A12E46" w:rsidP="00A12E46">
      <w:pPr>
        <w:tabs>
          <w:tab w:val="left" w:pos="426"/>
        </w:tabs>
        <w:ind w:left="-142" w:right="283" w:firstLine="8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Rada obce projednala a stanovuje úplatu za předškolní vzdělávání dětí v Mateřské škole Zdíkov následovně: 500 Kč pravidelná měsíční úplata, 250 Kč snížená úplata. další informace jsou uvedeny v dokumentu pod </w:t>
      </w:r>
      <w:proofErr w:type="gramStart"/>
      <w:r w:rsidRPr="00A12E46">
        <w:rPr>
          <w:rFonts w:ascii="Arial" w:hAnsi="Arial" w:cs="Arial"/>
        </w:rPr>
        <w:t>č.j.</w:t>
      </w:r>
      <w:proofErr w:type="gramEnd"/>
      <w:r w:rsidRPr="00A12E46">
        <w:rPr>
          <w:rFonts w:ascii="Arial" w:hAnsi="Arial" w:cs="Arial"/>
        </w:rPr>
        <w:t xml:space="preserve"> DOK36/2025-MŠ. Úplata za školní družinu zůstává v částce 500 Kč za pravidelné navštěvování.</w:t>
      </w:r>
    </w:p>
    <w:p w14:paraId="6EF009CE" w14:textId="77777777" w:rsidR="00A12E46" w:rsidRDefault="00A12E46" w:rsidP="00A12E46">
      <w:pPr>
        <w:tabs>
          <w:tab w:val="left" w:pos="426"/>
        </w:tabs>
        <w:ind w:left="-142" w:right="283" w:firstLine="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09B51D99" w14:textId="77777777" w:rsidR="00A12E46" w:rsidRDefault="00A12E46" w:rsidP="00A12E46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</w:p>
    <w:p w14:paraId="043D3081" w14:textId="329C4404" w:rsidR="00A12E46" w:rsidRDefault="000D1E7B" w:rsidP="00A12E46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25/126</w:t>
      </w:r>
    </w:p>
    <w:p w14:paraId="38B35919" w14:textId="77777777" w:rsidR="00A12E46" w:rsidRDefault="00A12E46" w:rsidP="00A12E46">
      <w:pPr>
        <w:tabs>
          <w:tab w:val="left" w:pos="426"/>
        </w:tabs>
        <w:ind w:left="1276" w:right="283" w:hanging="141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36DF26A" w14:textId="77777777" w:rsidR="00A12E46" w:rsidRPr="00A12E46" w:rsidRDefault="00A12E46" w:rsidP="00A12E46">
      <w:pPr>
        <w:tabs>
          <w:tab w:val="left" w:pos="426"/>
        </w:tabs>
        <w:ind w:left="-142" w:right="283" w:firstLine="8"/>
        <w:rPr>
          <w:rFonts w:ascii="Arial" w:hAnsi="Arial" w:cs="Arial"/>
        </w:rPr>
      </w:pPr>
      <w:r w:rsidRPr="00A12E46">
        <w:rPr>
          <w:rFonts w:ascii="Arial" w:hAnsi="Arial" w:cs="Arial"/>
        </w:rPr>
        <w:t xml:space="preserve">Rada obce projednala, schvaluje a provádí rozpočtové opatření č. 11 ze dne </w:t>
      </w:r>
      <w:proofErr w:type="gramStart"/>
      <w:r w:rsidRPr="00A12E46">
        <w:rPr>
          <w:rFonts w:ascii="Arial" w:hAnsi="Arial" w:cs="Arial"/>
        </w:rPr>
        <w:t>27.8.2025</w:t>
      </w:r>
      <w:proofErr w:type="gramEnd"/>
    </w:p>
    <w:p w14:paraId="3BF9C0A6" w14:textId="77777777" w:rsidR="00A12E46" w:rsidRDefault="00A12E46" w:rsidP="00A12E46">
      <w:pPr>
        <w:tabs>
          <w:tab w:val="left" w:pos="426"/>
        </w:tabs>
        <w:ind w:left="-142" w:right="283" w:firstLine="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53600AD3" w14:textId="77777777" w:rsidR="008B6512" w:rsidRDefault="008B6512" w:rsidP="001E2F81">
      <w:pPr>
        <w:rPr>
          <w:rFonts w:ascii="Arial" w:hAnsi="Arial" w:cs="Arial"/>
        </w:rPr>
      </w:pPr>
      <w:bookmarkStart w:id="3" w:name="_GoBack"/>
      <w:bookmarkEnd w:id="3"/>
    </w:p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503D32AA" w14:textId="77777777" w:rsidR="000D5624" w:rsidRDefault="000D5624" w:rsidP="001E2F81">
      <w:pPr>
        <w:rPr>
          <w:rFonts w:ascii="Arial" w:hAnsi="Arial" w:cs="Arial"/>
        </w:rPr>
      </w:pPr>
    </w:p>
    <w:p w14:paraId="56CD76DA" w14:textId="77777777" w:rsidR="000D5624" w:rsidRDefault="000D5624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14803" w14:textId="77777777" w:rsidR="002635A4" w:rsidRDefault="002635A4" w:rsidP="0054719E">
      <w:r>
        <w:separator/>
      </w:r>
    </w:p>
  </w:endnote>
  <w:endnote w:type="continuationSeparator" w:id="0">
    <w:p w14:paraId="6B1924BB" w14:textId="77777777" w:rsidR="002635A4" w:rsidRDefault="002635A4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0D1E7B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C65C6" w14:textId="77777777" w:rsidR="002635A4" w:rsidRDefault="002635A4" w:rsidP="0054719E">
      <w:r>
        <w:separator/>
      </w:r>
    </w:p>
  </w:footnote>
  <w:footnote w:type="continuationSeparator" w:id="0">
    <w:p w14:paraId="623FFC6C" w14:textId="77777777" w:rsidR="002635A4" w:rsidRDefault="002635A4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69D"/>
    <w:multiLevelType w:val="hybridMultilevel"/>
    <w:tmpl w:val="387C75BA"/>
    <w:lvl w:ilvl="0" w:tplc="39B434CE">
      <w:start w:val="1"/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29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1"/>
  </w:num>
  <w:num w:numId="4">
    <w:abstractNumId w:val="14"/>
  </w:num>
  <w:num w:numId="5">
    <w:abstractNumId w:val="18"/>
  </w:num>
  <w:num w:numId="6">
    <w:abstractNumId w:val="15"/>
  </w:num>
  <w:num w:numId="7">
    <w:abstractNumId w:val="30"/>
  </w:num>
  <w:num w:numId="8">
    <w:abstractNumId w:val="40"/>
  </w:num>
  <w:num w:numId="9">
    <w:abstractNumId w:val="24"/>
  </w:num>
  <w:num w:numId="10">
    <w:abstractNumId w:val="34"/>
  </w:num>
  <w:num w:numId="11">
    <w:abstractNumId w:val="44"/>
  </w:num>
  <w:num w:numId="12">
    <w:abstractNumId w:val="12"/>
  </w:num>
  <w:num w:numId="13">
    <w:abstractNumId w:val="39"/>
  </w:num>
  <w:num w:numId="14">
    <w:abstractNumId w:val="36"/>
  </w:num>
  <w:num w:numId="15">
    <w:abstractNumId w:val="16"/>
  </w:num>
  <w:num w:numId="16">
    <w:abstractNumId w:val="25"/>
  </w:num>
  <w:num w:numId="17">
    <w:abstractNumId w:val="9"/>
  </w:num>
  <w:num w:numId="18">
    <w:abstractNumId w:val="35"/>
  </w:num>
  <w:num w:numId="19">
    <w:abstractNumId w:val="42"/>
  </w:num>
  <w:num w:numId="20">
    <w:abstractNumId w:val="20"/>
  </w:num>
  <w:num w:numId="21">
    <w:abstractNumId w:val="29"/>
  </w:num>
  <w:num w:numId="22">
    <w:abstractNumId w:val="5"/>
  </w:num>
  <w:num w:numId="23">
    <w:abstractNumId w:val="4"/>
  </w:num>
  <w:num w:numId="24">
    <w:abstractNumId w:val="32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1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3"/>
  </w:num>
  <w:num w:numId="42">
    <w:abstractNumId w:val="43"/>
  </w:num>
  <w:num w:numId="43">
    <w:abstractNumId w:val="37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27C0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1E7B"/>
    <w:rsid w:val="000D21CD"/>
    <w:rsid w:val="000D22B6"/>
    <w:rsid w:val="000D4319"/>
    <w:rsid w:val="000D50A7"/>
    <w:rsid w:val="000D50CC"/>
    <w:rsid w:val="000D5624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384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2161"/>
    <w:rsid w:val="0026220B"/>
    <w:rsid w:val="002622E1"/>
    <w:rsid w:val="002635A4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0CAD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6A2D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4CC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2E98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020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634E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1DE8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0782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589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E46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02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0F93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E3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0FF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4F5A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2C00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0322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36B2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C80E33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99D8-C258-45F3-ADFA-CB63E57C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3</cp:revision>
  <cp:lastPrinted>2025-08-15T10:40:00Z</cp:lastPrinted>
  <dcterms:created xsi:type="dcterms:W3CDTF">2025-09-16T07:39:00Z</dcterms:created>
  <dcterms:modified xsi:type="dcterms:W3CDTF">2025-09-25T08:53:00Z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