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3EE11ED8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>Usnesení z jednání Rady obce Zdíkov ze dne 5.11.2025</w:t>
      </w:r>
    </w:p>
    <w:p w14:paraId="191E62EE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3DC60127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702713F3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263548DD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65391C3A" w14:textId="77777777"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Martina Karvanová, </w:t>
      </w:r>
    </w:p>
    <w:p w14:paraId="5AFCC405" w14:textId="3A3DC1C1" w:rsidR="007A7C30" w:rsidRDefault="007A7C30" w:rsidP="007A7C30">
      <w:pPr>
        <w:ind w:left="1418" w:firstLine="706"/>
        <w:rPr>
          <w:rFonts w:ascii="Arial" w:hAnsi="Arial" w:cs="Arial"/>
        </w:rPr>
      </w:pPr>
      <w:r>
        <w:rPr>
          <w:rFonts w:ascii="Arial" w:hAnsi="Arial" w:cs="Arial"/>
        </w:rPr>
        <w:t>Roman Bartůšek, Silvestr Schwarz</w:t>
      </w:r>
    </w:p>
    <w:p w14:paraId="2DF8E3B0" w14:textId="77777777"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04391AE" w14:textId="77777777"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7F3EE92B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-</w:t>
      </w:r>
    </w:p>
    <w:p w14:paraId="15CDD139" w14:textId="77777777" w:rsidR="00AD6AE9" w:rsidRDefault="00AD6AE9" w:rsidP="001E2F81">
      <w:pPr>
        <w:jc w:val="both"/>
        <w:rPr>
          <w:rFonts w:ascii="Arial" w:hAnsi="Arial" w:cs="Arial"/>
          <w:b/>
          <w:sz w:val="28"/>
          <w:szCs w:val="28"/>
        </w:rPr>
      </w:pPr>
    </w:p>
    <w:p w14:paraId="3865E312" w14:textId="77777777" w:rsidR="005E070F" w:rsidRDefault="005E070F" w:rsidP="007A7C30">
      <w:pPr>
        <w:pStyle w:val="Normlnweb"/>
        <w:spacing w:before="0" w:beforeAutospacing="0"/>
        <w:contextualSpacing/>
        <w:rPr>
          <w:rFonts w:ascii="Arial" w:hAnsi="Arial" w:cs="Arial"/>
          <w:b/>
          <w:bCs/>
        </w:rPr>
      </w:pPr>
    </w:p>
    <w:p w14:paraId="05F66832" w14:textId="77777777" w:rsidR="007A7C30" w:rsidRDefault="000255D8" w:rsidP="007A7C30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25/1</w:t>
      </w:r>
      <w:r w:rsidR="00256352">
        <w:rPr>
          <w:rFonts w:ascii="Arial" w:hAnsi="Arial" w:cs="Arial"/>
          <w:b/>
          <w:bCs/>
        </w:rPr>
        <w:t>5</w:t>
      </w:r>
      <w:r w:rsidR="00111830">
        <w:rPr>
          <w:rFonts w:ascii="Arial" w:hAnsi="Arial" w:cs="Arial"/>
          <w:b/>
          <w:bCs/>
        </w:rPr>
        <w:t>8</w:t>
      </w:r>
    </w:p>
    <w:p w14:paraId="2200E62E" w14:textId="5907FA2A" w:rsidR="009567AC" w:rsidRPr="007A7C30" w:rsidRDefault="009567AC" w:rsidP="007A7C30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bCs/>
        </w:rPr>
      </w:pPr>
      <w:r w:rsidRPr="00296C8D">
        <w:rPr>
          <w:rFonts w:ascii="Arial" w:hAnsi="Arial" w:cs="Arial"/>
          <w:b/>
          <w:u w:val="single"/>
        </w:rPr>
        <w:t>Usnesení:</w:t>
      </w:r>
    </w:p>
    <w:p w14:paraId="178B2FC8" w14:textId="6DF15853" w:rsidR="009567AC" w:rsidRPr="007A7C30" w:rsidRDefault="009567AC" w:rsidP="005E070F">
      <w:pPr>
        <w:tabs>
          <w:tab w:val="left" w:pos="426"/>
        </w:tabs>
        <w:ind w:right="283" w:hanging="142"/>
        <w:rPr>
          <w:rFonts w:ascii="Arial" w:hAnsi="Arial" w:cs="Arial"/>
        </w:rPr>
      </w:pPr>
      <w:r w:rsidRPr="007A7C30">
        <w:rPr>
          <w:rFonts w:ascii="Arial" w:hAnsi="Arial" w:cs="Arial"/>
        </w:rPr>
        <w:t>Rada obce projednala žádosti o poskytnutí dotací a darů na rok 202</w:t>
      </w:r>
      <w:r w:rsidR="008D5C07">
        <w:rPr>
          <w:rFonts w:ascii="Arial" w:hAnsi="Arial" w:cs="Arial"/>
        </w:rPr>
        <w:t>6</w:t>
      </w:r>
      <w:r w:rsidRPr="007A7C30">
        <w:rPr>
          <w:rFonts w:ascii="Arial" w:hAnsi="Arial" w:cs="Arial"/>
        </w:rPr>
        <w:t>:</w:t>
      </w:r>
    </w:p>
    <w:p w14:paraId="51B4C08E" w14:textId="77777777" w:rsidR="009567AC" w:rsidRPr="007A7C30" w:rsidRDefault="009567AC" w:rsidP="009567AC">
      <w:pPr>
        <w:tabs>
          <w:tab w:val="left" w:pos="426"/>
        </w:tabs>
        <w:ind w:right="283"/>
        <w:rPr>
          <w:rFonts w:ascii="Arial" w:hAnsi="Arial" w:cs="Arial"/>
        </w:rPr>
      </w:pPr>
    </w:p>
    <w:p w14:paraId="30FB0378" w14:textId="72D3E98A" w:rsidR="009567AC" w:rsidRPr="007A7C30" w:rsidRDefault="009567AC" w:rsidP="009567AC">
      <w:pPr>
        <w:pStyle w:val="Odstavecseseznamem"/>
        <w:numPr>
          <w:ilvl w:val="1"/>
          <w:numId w:val="2"/>
        </w:numPr>
        <w:tabs>
          <w:tab w:val="left" w:pos="426"/>
        </w:tabs>
        <w:ind w:right="283"/>
        <w:rPr>
          <w:rFonts w:ascii="Arial" w:hAnsi="Arial" w:cs="Arial"/>
        </w:rPr>
      </w:pPr>
      <w:r w:rsidRPr="007A7C30">
        <w:rPr>
          <w:rFonts w:ascii="Arial" w:hAnsi="Arial" w:cs="Arial"/>
        </w:rPr>
        <w:t xml:space="preserve">Rada obce schvaluje poskytnutí provozní dotace pro Sokol Stachy, z.s., oddíl lyžování, Stachy, IČO: 69114595 na rok 2026 ve výši </w:t>
      </w:r>
      <w:r w:rsidR="000C65E3" w:rsidRPr="007A7C30">
        <w:rPr>
          <w:rFonts w:ascii="Arial" w:hAnsi="Arial" w:cs="Arial"/>
        </w:rPr>
        <w:t>5</w:t>
      </w:r>
      <w:r w:rsidRPr="007A7C30">
        <w:rPr>
          <w:rFonts w:ascii="Arial" w:hAnsi="Arial" w:cs="Arial"/>
        </w:rPr>
        <w:t>0.000,- Kč</w:t>
      </w:r>
    </w:p>
    <w:p w14:paraId="28C0D6B5" w14:textId="3C1F5495" w:rsidR="009567AC" w:rsidRPr="007A7C30" w:rsidRDefault="009567AC" w:rsidP="009567AC">
      <w:pPr>
        <w:rPr>
          <w:rFonts w:ascii="Arial" w:hAnsi="Arial" w:cs="Arial"/>
          <w:b/>
        </w:rPr>
      </w:pPr>
      <w:r w:rsidRPr="007A7C30">
        <w:rPr>
          <w:rFonts w:ascii="Arial" w:hAnsi="Arial" w:cs="Arial"/>
          <w:b/>
        </w:rPr>
        <w:t xml:space="preserve">Pro: </w:t>
      </w:r>
      <w:r w:rsidR="00D9703B">
        <w:rPr>
          <w:rFonts w:ascii="Arial" w:hAnsi="Arial" w:cs="Arial"/>
          <w:b/>
        </w:rPr>
        <w:t>4</w:t>
      </w:r>
      <w:r w:rsidR="00DB64EA" w:rsidRPr="007A7C30">
        <w:rPr>
          <w:rFonts w:ascii="Arial" w:hAnsi="Arial" w:cs="Arial"/>
          <w:b/>
        </w:rPr>
        <w:tab/>
      </w:r>
      <w:r w:rsidRPr="007A7C30">
        <w:rPr>
          <w:rFonts w:ascii="Arial" w:hAnsi="Arial" w:cs="Arial"/>
          <w:b/>
        </w:rPr>
        <w:tab/>
        <w:t>Proti:</w:t>
      </w:r>
      <w:r w:rsidRPr="007A7C30">
        <w:rPr>
          <w:rFonts w:ascii="Arial" w:hAnsi="Arial" w:cs="Arial"/>
          <w:b/>
        </w:rPr>
        <w:tab/>
        <w:t>0</w:t>
      </w:r>
      <w:r w:rsidRPr="007A7C30">
        <w:rPr>
          <w:rFonts w:ascii="Arial" w:hAnsi="Arial" w:cs="Arial"/>
          <w:b/>
        </w:rPr>
        <w:tab/>
      </w:r>
      <w:r w:rsidR="00D9703B">
        <w:rPr>
          <w:rFonts w:ascii="Arial" w:hAnsi="Arial" w:cs="Arial"/>
          <w:b/>
        </w:rPr>
        <w:t>Zdržel se: 1</w:t>
      </w:r>
      <w:r w:rsidRPr="007A7C30">
        <w:rPr>
          <w:rFonts w:ascii="Arial" w:hAnsi="Arial" w:cs="Arial"/>
          <w:b/>
        </w:rPr>
        <w:t xml:space="preserve"> </w:t>
      </w:r>
      <w:r w:rsidR="00D9703B">
        <w:rPr>
          <w:rFonts w:ascii="Arial" w:hAnsi="Arial" w:cs="Arial"/>
          <w:b/>
        </w:rPr>
        <w:t>(Šebánek)</w:t>
      </w:r>
    </w:p>
    <w:p w14:paraId="08F99581" w14:textId="77777777" w:rsidR="009567AC" w:rsidRPr="007A7C30" w:rsidRDefault="009567AC" w:rsidP="009567AC">
      <w:pPr>
        <w:pStyle w:val="Odstavecseseznamem"/>
        <w:tabs>
          <w:tab w:val="left" w:pos="426"/>
        </w:tabs>
        <w:ind w:left="360" w:right="283"/>
        <w:rPr>
          <w:rFonts w:ascii="Arial" w:hAnsi="Arial" w:cs="Arial"/>
        </w:rPr>
      </w:pPr>
    </w:p>
    <w:p w14:paraId="69E92EBB" w14:textId="60351669" w:rsidR="009567AC" w:rsidRPr="007A7C30" w:rsidRDefault="009567AC" w:rsidP="009567AC">
      <w:pPr>
        <w:pStyle w:val="Odstavecseseznamem"/>
        <w:numPr>
          <w:ilvl w:val="1"/>
          <w:numId w:val="2"/>
        </w:numPr>
        <w:tabs>
          <w:tab w:val="left" w:pos="426"/>
        </w:tabs>
        <w:ind w:right="283"/>
        <w:rPr>
          <w:rFonts w:ascii="Arial" w:hAnsi="Arial" w:cs="Arial"/>
        </w:rPr>
      </w:pPr>
      <w:r w:rsidRPr="007A7C30">
        <w:rPr>
          <w:rFonts w:ascii="Arial" w:hAnsi="Arial" w:cs="Arial"/>
        </w:rPr>
        <w:t>Rada obce schvaluje poskytnutí provozní dotace pro Biatlon Stachy, z.s. , Stachy, IČO: 7603037 na rok 202</w:t>
      </w:r>
      <w:r w:rsidR="008D5C07">
        <w:rPr>
          <w:rFonts w:ascii="Arial" w:hAnsi="Arial" w:cs="Arial"/>
        </w:rPr>
        <w:t>6</w:t>
      </w:r>
      <w:r w:rsidRPr="007A7C30">
        <w:rPr>
          <w:rFonts w:ascii="Arial" w:hAnsi="Arial" w:cs="Arial"/>
        </w:rPr>
        <w:t xml:space="preserve"> ve výši Kč </w:t>
      </w:r>
      <w:r w:rsidR="000C65E3" w:rsidRPr="007A7C30">
        <w:rPr>
          <w:rFonts w:ascii="Arial" w:hAnsi="Arial" w:cs="Arial"/>
        </w:rPr>
        <w:t>4</w:t>
      </w:r>
      <w:r w:rsidR="005E070F" w:rsidRPr="007A7C30">
        <w:rPr>
          <w:rFonts w:ascii="Arial" w:hAnsi="Arial" w:cs="Arial"/>
        </w:rPr>
        <w:t>0</w:t>
      </w:r>
      <w:r w:rsidRPr="007A7C30">
        <w:rPr>
          <w:rFonts w:ascii="Arial" w:hAnsi="Arial" w:cs="Arial"/>
        </w:rPr>
        <w:t>.000,- Kč</w:t>
      </w:r>
    </w:p>
    <w:p w14:paraId="31B2B6F8" w14:textId="4E03638F" w:rsidR="009567AC" w:rsidRPr="007A7C30" w:rsidRDefault="009567AC" w:rsidP="009567AC">
      <w:pPr>
        <w:rPr>
          <w:rFonts w:ascii="Arial" w:hAnsi="Arial" w:cs="Arial"/>
          <w:b/>
        </w:rPr>
      </w:pPr>
      <w:r w:rsidRPr="007A7C30">
        <w:rPr>
          <w:rFonts w:ascii="Arial" w:hAnsi="Arial" w:cs="Arial"/>
          <w:b/>
        </w:rPr>
        <w:t xml:space="preserve">Pro: </w:t>
      </w:r>
      <w:r w:rsidR="00D9703B">
        <w:rPr>
          <w:rFonts w:ascii="Arial" w:hAnsi="Arial" w:cs="Arial"/>
          <w:b/>
        </w:rPr>
        <w:t>4</w:t>
      </w:r>
      <w:r w:rsidR="00D9703B">
        <w:rPr>
          <w:rFonts w:ascii="Arial" w:hAnsi="Arial" w:cs="Arial"/>
          <w:b/>
        </w:rPr>
        <w:tab/>
      </w:r>
      <w:r w:rsidR="00D9703B">
        <w:rPr>
          <w:rFonts w:ascii="Arial" w:hAnsi="Arial" w:cs="Arial"/>
          <w:b/>
        </w:rPr>
        <w:tab/>
        <w:t>Proti:</w:t>
      </w:r>
      <w:r w:rsidR="00D9703B">
        <w:rPr>
          <w:rFonts w:ascii="Arial" w:hAnsi="Arial" w:cs="Arial"/>
          <w:b/>
        </w:rPr>
        <w:tab/>
        <w:t>0</w:t>
      </w:r>
      <w:r w:rsidR="00D9703B">
        <w:rPr>
          <w:rFonts w:ascii="Arial" w:hAnsi="Arial" w:cs="Arial"/>
          <w:b/>
        </w:rPr>
        <w:tab/>
        <w:t>Zdržel se: 1</w:t>
      </w:r>
      <w:r w:rsidRPr="007A7C30">
        <w:rPr>
          <w:rFonts w:ascii="Arial" w:hAnsi="Arial" w:cs="Arial"/>
          <w:b/>
        </w:rPr>
        <w:t xml:space="preserve"> </w:t>
      </w:r>
      <w:r w:rsidR="00D9703B">
        <w:rPr>
          <w:rFonts w:ascii="Arial" w:hAnsi="Arial" w:cs="Arial"/>
          <w:b/>
        </w:rPr>
        <w:t>(Šebánek)</w:t>
      </w:r>
    </w:p>
    <w:p w14:paraId="11627ACA" w14:textId="77777777" w:rsidR="009567AC" w:rsidRDefault="009567AC" w:rsidP="0027570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7C15DB10" w14:textId="77777777" w:rsidR="005E070F" w:rsidRDefault="005E070F" w:rsidP="007A7C30">
      <w:pPr>
        <w:pStyle w:val="Normlnweb"/>
        <w:spacing w:before="0" w:beforeAutospacing="0"/>
        <w:contextualSpacing/>
        <w:rPr>
          <w:rFonts w:ascii="Arial" w:hAnsi="Arial" w:cs="Arial"/>
          <w:b/>
        </w:rPr>
      </w:pPr>
    </w:p>
    <w:p w14:paraId="7284D116" w14:textId="3F0E90AE" w:rsidR="00222AB3" w:rsidRDefault="00222AB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25/159</w:t>
      </w:r>
    </w:p>
    <w:p w14:paraId="3BE86695" w14:textId="1E786CA4" w:rsidR="00222AB3" w:rsidRPr="00222AB3" w:rsidRDefault="00222AB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222AB3">
        <w:rPr>
          <w:rFonts w:ascii="Arial" w:hAnsi="Arial" w:cs="Arial"/>
          <w:b/>
          <w:u w:val="single"/>
        </w:rPr>
        <w:t>Usnesení:</w:t>
      </w:r>
    </w:p>
    <w:p w14:paraId="256E63B3" w14:textId="1684A2F7" w:rsidR="00222AB3" w:rsidRPr="007A7C30" w:rsidRDefault="00222AB3" w:rsidP="00222AB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7A7C30">
        <w:rPr>
          <w:rFonts w:ascii="Arial" w:hAnsi="Arial" w:cs="Arial"/>
        </w:rPr>
        <w:t xml:space="preserve">Rada obce projednala a </w:t>
      </w:r>
      <w:r w:rsidR="000C65E3" w:rsidRPr="007A7C30">
        <w:rPr>
          <w:rFonts w:ascii="Arial" w:hAnsi="Arial" w:cs="Arial"/>
        </w:rPr>
        <w:t>ne</w:t>
      </w:r>
      <w:r w:rsidRPr="007A7C30">
        <w:rPr>
          <w:rFonts w:ascii="Arial" w:hAnsi="Arial" w:cs="Arial"/>
        </w:rPr>
        <w:t>souhlasí s poskytnutím finančního daru organizaci PREVENT z.ú., Strakonice, IČO: 69100641 na rok 2026</w:t>
      </w:r>
      <w:r w:rsidR="000C65E3" w:rsidRPr="007A7C30">
        <w:rPr>
          <w:rFonts w:ascii="Arial" w:hAnsi="Arial" w:cs="Arial"/>
        </w:rPr>
        <w:t>.</w:t>
      </w:r>
    </w:p>
    <w:p w14:paraId="2E9AC9D7" w14:textId="16F39D6D" w:rsidR="00222AB3" w:rsidRPr="00A91AAB" w:rsidRDefault="00222AB3" w:rsidP="00222AB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1089DBEF" w14:textId="77777777" w:rsidR="00222AB3" w:rsidRDefault="00222AB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3E167E4A" w14:textId="77777777" w:rsidR="00222AB3" w:rsidRDefault="00222AB3" w:rsidP="007A7C30">
      <w:pPr>
        <w:pStyle w:val="Normlnweb"/>
        <w:spacing w:before="0" w:beforeAutospacing="0"/>
        <w:contextualSpacing/>
        <w:rPr>
          <w:rFonts w:ascii="Arial" w:hAnsi="Arial" w:cs="Arial"/>
          <w:b/>
        </w:rPr>
      </w:pPr>
    </w:p>
    <w:p w14:paraId="6D81E5BA" w14:textId="3DD3698B" w:rsidR="005E070F" w:rsidRDefault="00DB64EA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</w:t>
      </w:r>
      <w:r w:rsidR="00222AB3">
        <w:rPr>
          <w:rFonts w:ascii="Arial" w:hAnsi="Arial" w:cs="Arial"/>
          <w:b/>
        </w:rPr>
        <w:t>60</w:t>
      </w:r>
    </w:p>
    <w:p w14:paraId="612FD111" w14:textId="597151E5" w:rsidR="00DB64EA" w:rsidRPr="00222AB3" w:rsidRDefault="00DB64EA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222AB3">
        <w:rPr>
          <w:rFonts w:ascii="Arial" w:hAnsi="Arial" w:cs="Arial"/>
          <w:b/>
          <w:u w:val="single"/>
        </w:rPr>
        <w:t>Usnesení:</w:t>
      </w:r>
    </w:p>
    <w:p w14:paraId="3B2E5886" w14:textId="77777777" w:rsidR="00555C07" w:rsidRPr="007A7C30" w:rsidRDefault="00DB64EA" w:rsidP="00555C07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7A7C30">
        <w:rPr>
          <w:rFonts w:ascii="Arial" w:hAnsi="Arial" w:cs="Arial"/>
        </w:rPr>
        <w:t xml:space="preserve">Rada obce projednala a souhlasí s uzavřením Smlouvy o spolupráci mezi obcí Zdíkov a obcí Stachy na poskytnutí finančního příspěvku ve výši Kč 75.085,-  na nákup lokátoru Radiodetection, typ RD 7200 za účelem jeho využívání pro potřeby lokalizace a trasování podzemních vedení inženýrských sítí a detekce určení poruch izolace na takových podzemních </w:t>
      </w:r>
      <w:r w:rsidR="00555C07" w:rsidRPr="007A7C30">
        <w:rPr>
          <w:rFonts w:ascii="Arial" w:hAnsi="Arial" w:cs="Arial"/>
        </w:rPr>
        <w:t>vedení.</w:t>
      </w:r>
    </w:p>
    <w:p w14:paraId="3B377D02" w14:textId="7C06D0A3" w:rsidR="00555C07" w:rsidRPr="00A91AAB" w:rsidRDefault="00555C07" w:rsidP="00555C07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30FD49EC" w14:textId="77777777" w:rsidR="00DB64EA" w:rsidRDefault="00DB64EA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</w:p>
    <w:p w14:paraId="1E4681F8" w14:textId="77777777" w:rsidR="00857A96" w:rsidRDefault="00857A96" w:rsidP="007A7C30">
      <w:pPr>
        <w:pStyle w:val="Normlnweb"/>
        <w:spacing w:before="0" w:beforeAutospacing="0"/>
        <w:contextualSpacing/>
        <w:rPr>
          <w:rFonts w:ascii="Arial" w:hAnsi="Arial" w:cs="Arial"/>
        </w:rPr>
      </w:pPr>
    </w:p>
    <w:p w14:paraId="1A2DFD2D" w14:textId="77777777" w:rsidR="007A7C30" w:rsidRDefault="00222AB3" w:rsidP="007A7C30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222AB3">
        <w:rPr>
          <w:rFonts w:ascii="Arial" w:hAnsi="Arial" w:cs="Arial"/>
          <w:b/>
        </w:rPr>
        <w:t>25/161</w:t>
      </w:r>
    </w:p>
    <w:p w14:paraId="2B5C279B" w14:textId="7156562D" w:rsidR="00222AB3" w:rsidRPr="007A7C30" w:rsidRDefault="00222AB3" w:rsidP="007A7C30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222AB3">
        <w:rPr>
          <w:rFonts w:ascii="Arial" w:hAnsi="Arial" w:cs="Arial"/>
          <w:b/>
          <w:u w:val="single"/>
        </w:rPr>
        <w:t>Usnesení:</w:t>
      </w:r>
    </w:p>
    <w:p w14:paraId="43A54F07" w14:textId="320CCF1A" w:rsidR="00222AB3" w:rsidRPr="007A7C30" w:rsidRDefault="00222AB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7A7C30">
        <w:rPr>
          <w:rFonts w:ascii="Arial" w:hAnsi="Arial" w:cs="Arial"/>
        </w:rPr>
        <w:t xml:space="preserve">Rada obce projednala žádost </w:t>
      </w:r>
      <w:r w:rsidR="006D318B" w:rsidRPr="007A7C30">
        <w:rPr>
          <w:rFonts w:ascii="Arial" w:hAnsi="Arial" w:cs="Arial"/>
        </w:rPr>
        <w:t xml:space="preserve">manželů Holečkových, Vimperk </w:t>
      </w:r>
      <w:r w:rsidRPr="007A7C30">
        <w:rPr>
          <w:rFonts w:ascii="Arial" w:hAnsi="Arial" w:cs="Arial"/>
        </w:rPr>
        <w:t>o odkoupení části pozemku p.č. 112 v k.ú. Hodonín u Zdíkovce o výměře 1213 m2 a postupuje k vyjádření komisi pro rozvoj obce.</w:t>
      </w:r>
    </w:p>
    <w:p w14:paraId="763C3BB1" w14:textId="77777777" w:rsidR="00222AB3" w:rsidRPr="00A91AAB" w:rsidRDefault="00222AB3" w:rsidP="00222AB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49E420C2" w14:textId="77777777" w:rsidR="00222AB3" w:rsidRDefault="00222AB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00108883" w14:textId="77777777" w:rsidR="00222AB3" w:rsidRDefault="00222AB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</w:p>
    <w:p w14:paraId="3E9F4B55" w14:textId="77777777" w:rsidR="000C65E3" w:rsidRDefault="000C65E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</w:p>
    <w:p w14:paraId="56759FA1" w14:textId="50FBF32F" w:rsidR="000C65E3" w:rsidRPr="000C65E3" w:rsidRDefault="000C65E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0C65E3">
        <w:rPr>
          <w:rFonts w:ascii="Arial" w:hAnsi="Arial" w:cs="Arial"/>
          <w:b/>
        </w:rPr>
        <w:t>25/162</w:t>
      </w:r>
    </w:p>
    <w:p w14:paraId="1DF37DAD" w14:textId="6194A39E" w:rsidR="000C65E3" w:rsidRPr="000C65E3" w:rsidRDefault="000C65E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0C65E3">
        <w:rPr>
          <w:rFonts w:ascii="Arial" w:hAnsi="Arial" w:cs="Arial"/>
          <w:b/>
          <w:u w:val="single"/>
        </w:rPr>
        <w:t>Usnesení:</w:t>
      </w:r>
    </w:p>
    <w:p w14:paraId="1E55D0E6" w14:textId="25BF8007" w:rsidR="000C65E3" w:rsidRPr="007A7C30" w:rsidRDefault="000C65E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7A7C30">
        <w:rPr>
          <w:rFonts w:ascii="Arial" w:hAnsi="Arial" w:cs="Arial"/>
        </w:rPr>
        <w:t>Rada obce projednala žádost p. Josefa Tvrdka, Račov o koupi části pozemku p.č. 92/11 v k.ú. Račov a postupuje k vyjádření komisi pro rozvoj obce.</w:t>
      </w:r>
    </w:p>
    <w:p w14:paraId="6B6FB251" w14:textId="77777777" w:rsidR="000C65E3" w:rsidRPr="00A91AAB" w:rsidRDefault="000C65E3" w:rsidP="000C65E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4E0B621B" w14:textId="77777777" w:rsidR="000C65E3" w:rsidRDefault="000C65E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</w:p>
    <w:p w14:paraId="489364EA" w14:textId="77777777" w:rsidR="000C65E3" w:rsidRDefault="000C65E3" w:rsidP="007A7C30">
      <w:pPr>
        <w:pStyle w:val="Normlnweb"/>
        <w:spacing w:before="0" w:beforeAutospacing="0"/>
        <w:contextualSpacing/>
        <w:rPr>
          <w:rFonts w:ascii="Arial" w:hAnsi="Arial" w:cs="Arial"/>
        </w:rPr>
      </w:pPr>
    </w:p>
    <w:p w14:paraId="599341EB" w14:textId="2A050FC6" w:rsidR="000C65E3" w:rsidRPr="000C65E3" w:rsidRDefault="000C65E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0C65E3">
        <w:rPr>
          <w:rFonts w:ascii="Arial" w:hAnsi="Arial" w:cs="Arial"/>
          <w:b/>
        </w:rPr>
        <w:t>25/163</w:t>
      </w:r>
    </w:p>
    <w:p w14:paraId="768CBFFC" w14:textId="6FC98551" w:rsidR="000C65E3" w:rsidRPr="000C65E3" w:rsidRDefault="000C65E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0C65E3">
        <w:rPr>
          <w:rFonts w:ascii="Arial" w:hAnsi="Arial" w:cs="Arial"/>
          <w:b/>
          <w:u w:val="single"/>
        </w:rPr>
        <w:t>Usnesení:</w:t>
      </w:r>
    </w:p>
    <w:p w14:paraId="210C5DB4" w14:textId="63698359" w:rsidR="000C65E3" w:rsidRPr="007A7C30" w:rsidRDefault="000C65E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7A7C30">
        <w:rPr>
          <w:rFonts w:ascii="Arial" w:hAnsi="Arial" w:cs="Arial"/>
        </w:rPr>
        <w:t>Rada obce projednala žádost p. Josefa Tvrdka, Račov o koupi pozemku p.č. 94/12 o výměře 271 m2 a postupuje k vyjádření komisi pro rozvoj obce.</w:t>
      </w:r>
    </w:p>
    <w:p w14:paraId="71DCF0E2" w14:textId="77777777" w:rsidR="00857A96" w:rsidRPr="00A91AAB" w:rsidRDefault="00857A96" w:rsidP="00857A9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12871627" w14:textId="77777777" w:rsidR="000C65E3" w:rsidRDefault="000C65E3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</w:p>
    <w:p w14:paraId="6C484A8F" w14:textId="77777777" w:rsidR="00857A96" w:rsidRDefault="00857A96" w:rsidP="007A7C30">
      <w:pPr>
        <w:pStyle w:val="Normlnweb"/>
        <w:spacing w:before="0" w:beforeAutospacing="0"/>
        <w:contextualSpacing/>
        <w:rPr>
          <w:rFonts w:ascii="Arial" w:hAnsi="Arial" w:cs="Arial"/>
        </w:rPr>
      </w:pPr>
    </w:p>
    <w:p w14:paraId="2C614EF4" w14:textId="321E881E" w:rsidR="00857A96" w:rsidRPr="00857A96" w:rsidRDefault="00857A96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857A96">
        <w:rPr>
          <w:rFonts w:ascii="Arial" w:hAnsi="Arial" w:cs="Arial"/>
          <w:b/>
        </w:rPr>
        <w:t>25/164</w:t>
      </w:r>
    </w:p>
    <w:p w14:paraId="2555EF8B" w14:textId="13F0074B" w:rsidR="00857A96" w:rsidRPr="00857A96" w:rsidRDefault="00857A96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857A96">
        <w:rPr>
          <w:rFonts w:ascii="Arial" w:hAnsi="Arial" w:cs="Arial"/>
          <w:b/>
          <w:u w:val="single"/>
        </w:rPr>
        <w:t>Usnesení:</w:t>
      </w:r>
    </w:p>
    <w:p w14:paraId="7A5494D2" w14:textId="4808F0F7" w:rsidR="00857A96" w:rsidRPr="007A7C30" w:rsidRDefault="00857A96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7A7C30">
        <w:rPr>
          <w:rFonts w:ascii="Arial" w:hAnsi="Arial" w:cs="Arial"/>
        </w:rPr>
        <w:t>Rada obce projednala a souhlasí s poskytnutím finančního daru organizaci Hospic sv. Jana N. Neumanna, o.p.s., Prachatice, IČO: 70853517 ve výši Kč 20.000,- na rok 2026.</w:t>
      </w:r>
    </w:p>
    <w:p w14:paraId="441211C0" w14:textId="77777777" w:rsidR="00857A96" w:rsidRPr="00A91AAB" w:rsidRDefault="00857A96" w:rsidP="00857A9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1A111870" w14:textId="77777777" w:rsidR="00857A96" w:rsidRDefault="00857A96" w:rsidP="007A7C30">
      <w:pPr>
        <w:pStyle w:val="Normlnweb"/>
        <w:spacing w:before="0" w:beforeAutospacing="0"/>
        <w:contextualSpacing/>
        <w:rPr>
          <w:rFonts w:ascii="Arial" w:hAnsi="Arial" w:cs="Arial"/>
          <w:b/>
        </w:rPr>
      </w:pPr>
    </w:p>
    <w:p w14:paraId="438450EB" w14:textId="77777777" w:rsidR="008163CE" w:rsidRDefault="008163CE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1CE338F6" w14:textId="10ABFCDB" w:rsidR="00857A96" w:rsidRDefault="00857A96" w:rsidP="00613F5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25/165</w:t>
      </w:r>
    </w:p>
    <w:p w14:paraId="11F3EB6A" w14:textId="20F197E7" w:rsidR="00857A96" w:rsidRPr="00857A96" w:rsidRDefault="00857A96" w:rsidP="00857A9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857A96">
        <w:rPr>
          <w:rFonts w:ascii="Arial" w:hAnsi="Arial" w:cs="Arial"/>
          <w:b/>
          <w:u w:val="single"/>
        </w:rPr>
        <w:t>Usnesení:</w:t>
      </w:r>
    </w:p>
    <w:p w14:paraId="6F5D3DB3" w14:textId="31ED46E0" w:rsidR="00857A96" w:rsidRPr="007A7C30" w:rsidRDefault="00857A96" w:rsidP="00857A96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7A7C30">
        <w:rPr>
          <w:rFonts w:ascii="Arial" w:hAnsi="Arial" w:cs="Arial"/>
        </w:rPr>
        <w:t>Rada obce projednala a souhlasí s uzavřením Smlouvy o dílo mezi obcí Zdíkov a RERA a.s., České Budějovice, IČO: 25187937 na management investičního projektu podpořeného z NPO, Program dostupného nájemního bydlení na akci „Novostavba BD v obci Zdíkov“ za cenu Kč 60.000,- bez DPH.</w:t>
      </w:r>
    </w:p>
    <w:p w14:paraId="043FD223" w14:textId="77777777" w:rsidR="00857A96" w:rsidRPr="00A91AAB" w:rsidRDefault="00857A96" w:rsidP="00857A9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54FD3A51" w14:textId="77777777" w:rsidR="00857A96" w:rsidRDefault="00857A96" w:rsidP="00857A96">
      <w:pPr>
        <w:pStyle w:val="Normlnweb"/>
        <w:spacing w:before="0" w:beforeAutospacing="0"/>
        <w:contextualSpacing/>
        <w:rPr>
          <w:rFonts w:ascii="Arial" w:hAnsi="Arial" w:cs="Arial"/>
        </w:rPr>
      </w:pPr>
    </w:p>
    <w:p w14:paraId="462111DA" w14:textId="77777777" w:rsidR="008163CE" w:rsidRPr="00DB64EA" w:rsidRDefault="008163CE" w:rsidP="00857A96">
      <w:pPr>
        <w:pStyle w:val="Normlnweb"/>
        <w:spacing w:before="0" w:beforeAutospacing="0"/>
        <w:contextualSpacing/>
        <w:rPr>
          <w:rFonts w:ascii="Arial" w:hAnsi="Arial" w:cs="Arial"/>
        </w:rPr>
      </w:pPr>
    </w:p>
    <w:p w14:paraId="0BA96645" w14:textId="77777777" w:rsidR="00710E5B" w:rsidRDefault="00710E5B" w:rsidP="004F670A">
      <w:pPr>
        <w:jc w:val="both"/>
        <w:rPr>
          <w:rFonts w:ascii="Arial" w:hAnsi="Arial" w:cs="Arial"/>
        </w:rPr>
      </w:pPr>
    </w:p>
    <w:p w14:paraId="22D08082" w14:textId="77777777" w:rsidR="007546F6" w:rsidRDefault="007546F6" w:rsidP="001E2F81">
      <w:pPr>
        <w:rPr>
          <w:rFonts w:ascii="Arial" w:hAnsi="Arial" w:cs="Arial"/>
        </w:rPr>
      </w:pPr>
    </w:p>
    <w:p w14:paraId="7AA7373B" w14:textId="77777777" w:rsidR="007147DD" w:rsidRDefault="007147DD" w:rsidP="001E2F81">
      <w:pPr>
        <w:rPr>
          <w:rFonts w:ascii="Arial" w:hAnsi="Arial" w:cs="Arial"/>
        </w:rPr>
      </w:pP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1ACF6" w14:textId="77777777" w:rsidR="00274C09" w:rsidRDefault="00274C09" w:rsidP="0054719E">
      <w:r>
        <w:separator/>
      </w:r>
    </w:p>
  </w:endnote>
  <w:endnote w:type="continuationSeparator" w:id="0">
    <w:p w14:paraId="55C04A22" w14:textId="77777777" w:rsidR="00274C09" w:rsidRDefault="00274C09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B6D68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60A54" w14:textId="77777777" w:rsidR="00274C09" w:rsidRDefault="00274C09" w:rsidP="0054719E">
      <w:r>
        <w:separator/>
      </w:r>
    </w:p>
  </w:footnote>
  <w:footnote w:type="continuationSeparator" w:id="0">
    <w:p w14:paraId="47D89611" w14:textId="77777777" w:rsidR="00274C09" w:rsidRDefault="00274C09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C09"/>
    <w:rsid w:val="00274DE9"/>
    <w:rsid w:val="00275706"/>
    <w:rsid w:val="002759F9"/>
    <w:rsid w:val="00276DDC"/>
    <w:rsid w:val="0028054D"/>
    <w:rsid w:val="00281370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2635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A1E"/>
    <w:rsid w:val="00AB1FEF"/>
    <w:rsid w:val="00AB2053"/>
    <w:rsid w:val="00AB3053"/>
    <w:rsid w:val="00AB3DD0"/>
    <w:rsid w:val="00AB481A"/>
    <w:rsid w:val="00AB6F56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B6D68"/>
    <w:rsid w:val="00CC03BF"/>
    <w:rsid w:val="00CC1DE7"/>
    <w:rsid w:val="00CC2CBE"/>
    <w:rsid w:val="00CC6235"/>
    <w:rsid w:val="00CC71EA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9703B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32D9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E7A4-9C3B-4680-AD37-D323710B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3</cp:revision>
  <cp:lastPrinted>2025-11-11T11:57:00Z</cp:lastPrinted>
  <dcterms:created xsi:type="dcterms:W3CDTF">2025-11-11T12:55:00Z</dcterms:created>
  <dcterms:modified xsi:type="dcterms:W3CDTF">2025-11-11T12:55:00Z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