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015B" w14:textId="77777777" w:rsidR="00044F1B" w:rsidRDefault="00044F1B"/>
    <w:p w14:paraId="5774754D" w14:textId="77777777" w:rsidR="00044F1B" w:rsidRDefault="00044F1B"/>
    <w:p w14:paraId="04DACB16" w14:textId="77777777" w:rsidR="00044F1B" w:rsidRDefault="00044F1B"/>
    <w:p w14:paraId="1E289F7B" w14:textId="77777777" w:rsidR="00044F1B" w:rsidRDefault="00044F1B"/>
    <w:p w14:paraId="63E3A2F7" w14:textId="58951AB3" w:rsidR="00044F1B" w:rsidRDefault="00044F1B">
      <w:r>
        <w:rPr>
          <w:noProof/>
        </w:rPr>
        <w:drawing>
          <wp:anchor distT="0" distB="0" distL="114300" distR="114300" simplePos="0" relativeHeight="251658240" behindDoc="1" locked="0" layoutInCell="1" allowOverlap="1" wp14:anchorId="0F6611B1" wp14:editId="5888E8D0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400925" cy="1597097"/>
            <wp:effectExtent l="0" t="0" r="0" b="3175"/>
            <wp:wrapNone/>
            <wp:docPr id="7549696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69676" name="Obrázek 7549696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1597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366C9" w14:textId="77777777" w:rsidR="00044F1B" w:rsidRDefault="00044F1B"/>
    <w:p w14:paraId="0E562E7D" w14:textId="038545E2" w:rsidR="00044F1B" w:rsidRDefault="00044F1B"/>
    <w:p w14:paraId="5390CA02" w14:textId="77777777" w:rsidR="00044F1B" w:rsidRDefault="00044F1B"/>
    <w:p w14:paraId="2A61F1F0" w14:textId="77777777" w:rsidR="00044F1B" w:rsidRDefault="00044F1B" w:rsidP="005D3128"/>
    <w:p w14:paraId="1C2C0E12" w14:textId="77777777" w:rsidR="00257307" w:rsidRDefault="00257307" w:rsidP="00CA5EEF">
      <w:pPr>
        <w:jc w:val="center"/>
        <w:rPr>
          <w:b/>
          <w:bCs/>
          <w:sz w:val="84"/>
          <w:szCs w:val="84"/>
        </w:rPr>
      </w:pPr>
    </w:p>
    <w:p w14:paraId="1A9B3E28" w14:textId="4CE584FF" w:rsidR="00044F1B" w:rsidRPr="00CA5EEF" w:rsidRDefault="00044F1B" w:rsidP="00CA5EEF">
      <w:pPr>
        <w:jc w:val="center"/>
        <w:rPr>
          <w:b/>
          <w:bCs/>
          <w:sz w:val="48"/>
          <w:szCs w:val="48"/>
        </w:rPr>
      </w:pPr>
      <w:r w:rsidRPr="00257307">
        <w:rPr>
          <w:b/>
          <w:bCs/>
          <w:sz w:val="84"/>
          <w:szCs w:val="84"/>
        </w:rPr>
        <w:t>Akce:</w:t>
      </w:r>
      <w:r w:rsidRPr="00CA5EEF">
        <w:rPr>
          <w:b/>
          <w:bCs/>
          <w:sz w:val="48"/>
          <w:szCs w:val="48"/>
        </w:rPr>
        <w:t xml:space="preserve"> </w:t>
      </w:r>
      <w:r w:rsidRPr="00257307">
        <w:rPr>
          <w:b/>
          <w:bCs/>
          <w:sz w:val="144"/>
          <w:szCs w:val="144"/>
        </w:rPr>
        <w:t>Oprava chodníků u kina Zdíkov po přívalové povodni 2023</w:t>
      </w:r>
    </w:p>
    <w:p w14:paraId="2C6C555F" w14:textId="3E3A4914" w:rsidR="00044F1B" w:rsidRPr="00257307" w:rsidRDefault="005D3128" w:rsidP="00CA5EEF">
      <w:pPr>
        <w:jc w:val="center"/>
        <w:rPr>
          <w:b/>
          <w:bCs/>
          <w:sz w:val="84"/>
          <w:szCs w:val="84"/>
        </w:rPr>
      </w:pPr>
      <w:r w:rsidRPr="00257307">
        <w:rPr>
          <w:b/>
          <w:bCs/>
          <w:sz w:val="84"/>
          <w:szCs w:val="84"/>
        </w:rPr>
        <w:t>j</w:t>
      </w:r>
      <w:r w:rsidR="00044F1B" w:rsidRPr="00257307">
        <w:rPr>
          <w:b/>
          <w:bCs/>
          <w:sz w:val="84"/>
          <w:szCs w:val="84"/>
        </w:rPr>
        <w:t>e spolufinancován</w:t>
      </w:r>
      <w:r w:rsidR="00310DF3" w:rsidRPr="00257307">
        <w:rPr>
          <w:b/>
          <w:bCs/>
          <w:sz w:val="84"/>
          <w:szCs w:val="84"/>
        </w:rPr>
        <w:t>a</w:t>
      </w:r>
      <w:r w:rsidR="00044F1B" w:rsidRPr="00257307">
        <w:rPr>
          <w:b/>
          <w:bCs/>
          <w:sz w:val="84"/>
          <w:szCs w:val="84"/>
        </w:rPr>
        <w:t xml:space="preserve"> Ministerstvem pro místní rozvoj</w:t>
      </w:r>
    </w:p>
    <w:p w14:paraId="2C7DE499" w14:textId="77777777" w:rsidR="00044F1B" w:rsidRPr="005D3128" w:rsidRDefault="00044F1B">
      <w:pPr>
        <w:rPr>
          <w:sz w:val="40"/>
          <w:szCs w:val="40"/>
        </w:rPr>
      </w:pPr>
    </w:p>
    <w:p w14:paraId="42D24FE8" w14:textId="36C39ACA" w:rsidR="00044F1B" w:rsidRPr="00257307" w:rsidRDefault="00044F1B" w:rsidP="00CA5EEF">
      <w:pPr>
        <w:jc w:val="center"/>
        <w:rPr>
          <w:b/>
          <w:bCs/>
          <w:sz w:val="68"/>
          <w:szCs w:val="68"/>
        </w:rPr>
      </w:pPr>
      <w:r w:rsidRPr="00257307">
        <w:rPr>
          <w:b/>
          <w:bCs/>
          <w:sz w:val="80"/>
          <w:szCs w:val="80"/>
        </w:rPr>
        <w:t>T</w:t>
      </w:r>
      <w:r w:rsidRPr="00257307">
        <w:rPr>
          <w:b/>
          <w:bCs/>
          <w:sz w:val="68"/>
          <w:szCs w:val="68"/>
        </w:rPr>
        <w:t xml:space="preserve">ermín realizace: </w:t>
      </w:r>
      <w:proofErr w:type="gramStart"/>
      <w:r w:rsidRPr="00257307">
        <w:rPr>
          <w:b/>
          <w:bCs/>
          <w:sz w:val="68"/>
          <w:szCs w:val="68"/>
        </w:rPr>
        <w:t>červenec – srpen</w:t>
      </w:r>
      <w:proofErr w:type="gramEnd"/>
      <w:r w:rsidRPr="00257307">
        <w:rPr>
          <w:b/>
          <w:bCs/>
          <w:sz w:val="68"/>
          <w:szCs w:val="68"/>
        </w:rPr>
        <w:t xml:space="preserve"> 2025</w:t>
      </w:r>
    </w:p>
    <w:p w14:paraId="2CB3FF7F" w14:textId="67EED2AF" w:rsidR="00044F1B" w:rsidRPr="00257307" w:rsidRDefault="00044F1B" w:rsidP="00CA5EEF">
      <w:pPr>
        <w:jc w:val="center"/>
        <w:rPr>
          <w:b/>
          <w:bCs/>
          <w:sz w:val="68"/>
          <w:szCs w:val="68"/>
        </w:rPr>
      </w:pPr>
      <w:r w:rsidRPr="00257307">
        <w:rPr>
          <w:b/>
          <w:bCs/>
          <w:sz w:val="68"/>
          <w:szCs w:val="68"/>
        </w:rPr>
        <w:t>Celková výše projektu:</w:t>
      </w:r>
      <w:r w:rsidR="00CA5EEF" w:rsidRPr="00257307">
        <w:rPr>
          <w:b/>
          <w:bCs/>
          <w:sz w:val="68"/>
          <w:szCs w:val="68"/>
        </w:rPr>
        <w:t xml:space="preserve"> </w:t>
      </w:r>
      <w:r w:rsidRPr="00257307">
        <w:rPr>
          <w:b/>
          <w:bCs/>
          <w:sz w:val="68"/>
          <w:szCs w:val="68"/>
        </w:rPr>
        <w:t>1.712.737,17 Kč</w:t>
      </w:r>
    </w:p>
    <w:p w14:paraId="317B0922" w14:textId="7B048CF2" w:rsidR="00044F1B" w:rsidRPr="00257307" w:rsidRDefault="00044F1B" w:rsidP="00CA5EEF">
      <w:pPr>
        <w:jc w:val="center"/>
        <w:rPr>
          <w:b/>
          <w:bCs/>
          <w:sz w:val="68"/>
          <w:szCs w:val="68"/>
        </w:rPr>
      </w:pPr>
      <w:r w:rsidRPr="00257307">
        <w:rPr>
          <w:b/>
          <w:bCs/>
          <w:sz w:val="68"/>
          <w:szCs w:val="68"/>
        </w:rPr>
        <w:t xml:space="preserve">Výše spolufinancování MMR: </w:t>
      </w:r>
      <w:proofErr w:type="gramStart"/>
      <w:r w:rsidR="00CA5EEF" w:rsidRPr="00257307">
        <w:rPr>
          <w:b/>
          <w:bCs/>
          <w:sz w:val="68"/>
          <w:szCs w:val="68"/>
        </w:rPr>
        <w:t>1.192.140,-</w:t>
      </w:r>
      <w:proofErr w:type="gramEnd"/>
      <w:r w:rsidR="00CA5EEF" w:rsidRPr="00257307">
        <w:rPr>
          <w:b/>
          <w:bCs/>
          <w:sz w:val="68"/>
          <w:szCs w:val="68"/>
        </w:rPr>
        <w:t xml:space="preserve"> Kč</w:t>
      </w:r>
    </w:p>
    <w:p w14:paraId="737C826D" w14:textId="78EDDF1C" w:rsidR="0039689F" w:rsidRDefault="0039689F"/>
    <w:sectPr w:rsidR="0039689F" w:rsidSect="00257307">
      <w:pgSz w:w="23811" w:h="16838" w:orient="landscape" w:code="8"/>
      <w:pgMar w:top="142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1B"/>
    <w:rsid w:val="00044F1B"/>
    <w:rsid w:val="00257307"/>
    <w:rsid w:val="00310DF3"/>
    <w:rsid w:val="0039689F"/>
    <w:rsid w:val="00463E93"/>
    <w:rsid w:val="005D3128"/>
    <w:rsid w:val="0079364B"/>
    <w:rsid w:val="00CA5EEF"/>
    <w:rsid w:val="00CC55E8"/>
    <w:rsid w:val="00D136F5"/>
    <w:rsid w:val="00D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A152"/>
  <w15:chartTrackingRefBased/>
  <w15:docId w15:val="{16D93227-F310-4B18-848A-21517711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4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4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4F1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4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4F1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4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4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4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4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4F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4F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4F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4F1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4F1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4F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4F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4F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4F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4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4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4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4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4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4F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4F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4F1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4F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4F1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4F1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Urban</dc:creator>
  <cp:keywords/>
  <dc:description/>
  <cp:lastModifiedBy>Jakub Urban</cp:lastModifiedBy>
  <cp:revision>4</cp:revision>
  <dcterms:created xsi:type="dcterms:W3CDTF">2025-11-18T10:07:00Z</dcterms:created>
  <dcterms:modified xsi:type="dcterms:W3CDTF">2025-11-18T10:23:00Z</dcterms:modified>
</cp:coreProperties>
</file>