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7E0C" w14:textId="3EC0F10E" w:rsidR="00F16962" w:rsidRDefault="00700F3C">
      <w:r w:rsidRPr="00700F3C">
        <w:rPr>
          <w:noProof/>
          <w:lang w:eastAsia="cs-CZ"/>
        </w:rPr>
        <w:drawing>
          <wp:inline distT="0" distB="0" distL="0" distR="0" wp14:anchorId="0AEC74EA" wp14:editId="7CD6D669">
            <wp:extent cx="2141220" cy="1430268"/>
            <wp:effectExtent l="0" t="0" r="0" b="0"/>
            <wp:docPr id="69604903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490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7596" cy="143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382D3" w14:textId="77777777" w:rsidR="00F16962" w:rsidRDefault="00F16962"/>
    <w:p w14:paraId="690ECB24" w14:textId="77777777" w:rsidR="00F16962" w:rsidRDefault="00F16962">
      <w:r>
        <w:t xml:space="preserve">Pro rok 2026 byla TJ Sokol Zdíkov, </w:t>
      </w:r>
      <w:proofErr w:type="spellStart"/>
      <w:r>
        <w:t>z.s</w:t>
      </w:r>
      <w:proofErr w:type="spellEnd"/>
      <w:r>
        <w:t xml:space="preserve">., oddílu fotbalu dětí a mládeže poskytnuta dotace na základě Rozhodnutí o poskytnutí dotace ze státního rozpočtu České republiky. Činnost příjemce dotace je podpořena </w:t>
      </w:r>
      <w:proofErr w:type="gramStart"/>
      <w:r>
        <w:t>poskytovatelem</w:t>
      </w:r>
      <w:proofErr w:type="gramEnd"/>
      <w:r>
        <w:t xml:space="preserve"> a to Národní sportovní agenturou pod č.j. NSA-00415/2025/2608/</w:t>
      </w:r>
      <w:proofErr w:type="gramStart"/>
      <w:r>
        <w:t>3  ve</w:t>
      </w:r>
      <w:proofErr w:type="gramEnd"/>
      <w:r>
        <w:t xml:space="preserve"> výši </w:t>
      </w:r>
      <w:r w:rsidRPr="00F16962">
        <w:rPr>
          <w:b/>
        </w:rPr>
        <w:t>Kč 158 700,-.</w:t>
      </w:r>
    </w:p>
    <w:p w14:paraId="4D0D9442" w14:textId="6E4D1B1D" w:rsidR="00350B9A" w:rsidRPr="00350B9A" w:rsidRDefault="00350B9A">
      <w:pPr>
        <w:rPr>
          <w:b/>
        </w:rPr>
      </w:pPr>
      <w:r>
        <w:t>Příjemce dotace</w:t>
      </w:r>
      <w:r>
        <w:tab/>
      </w:r>
      <w:r w:rsidRPr="00350B9A">
        <w:rPr>
          <w:b/>
        </w:rPr>
        <w:t xml:space="preserve">TJ Sokol Zdíkov, </w:t>
      </w:r>
      <w:proofErr w:type="spellStart"/>
      <w:r w:rsidRPr="00350B9A">
        <w:rPr>
          <w:b/>
        </w:rPr>
        <w:t>z.s</w:t>
      </w:r>
      <w:proofErr w:type="spellEnd"/>
      <w:r w:rsidRPr="00350B9A">
        <w:rPr>
          <w:b/>
        </w:rPr>
        <w:t>., Zdíkov 220, 384 72 Zdíkov, IČO: 41881389</w:t>
      </w:r>
    </w:p>
    <w:p w14:paraId="779412E5" w14:textId="1F1613F5" w:rsidR="00F16962" w:rsidRDefault="00F16962">
      <w:r>
        <w:t xml:space="preserve">Název výzvy </w:t>
      </w:r>
      <w:r>
        <w:tab/>
      </w:r>
      <w:r w:rsidR="00350B9A">
        <w:tab/>
      </w:r>
      <w:r w:rsidRPr="00830349">
        <w:rPr>
          <w:b/>
        </w:rPr>
        <w:t>NSA26 – 8/2026_Můj klub 2026</w:t>
      </w:r>
    </w:p>
    <w:p w14:paraId="06A5CDD6" w14:textId="2D08718D" w:rsidR="00F16962" w:rsidRDefault="00F16962">
      <w:r>
        <w:t>Název žádosti</w:t>
      </w:r>
      <w:r>
        <w:tab/>
      </w:r>
      <w:r w:rsidR="00350B9A">
        <w:tab/>
      </w:r>
      <w:r w:rsidRPr="00830349">
        <w:rPr>
          <w:b/>
        </w:rPr>
        <w:t xml:space="preserve">41881389 – TJ Sokol Zdíkov, </w:t>
      </w:r>
      <w:proofErr w:type="spellStart"/>
      <w:r w:rsidRPr="00830349">
        <w:rPr>
          <w:b/>
        </w:rPr>
        <w:t>z.s</w:t>
      </w:r>
      <w:proofErr w:type="spellEnd"/>
      <w:r w:rsidRPr="00830349">
        <w:rPr>
          <w:b/>
        </w:rPr>
        <w:t>. č. 01</w:t>
      </w:r>
    </w:p>
    <w:p w14:paraId="21D63AEC" w14:textId="37F8F601" w:rsidR="00F16962" w:rsidRDefault="00F16962">
      <w:proofErr w:type="spellStart"/>
      <w:r>
        <w:t>Evid</w:t>
      </w:r>
      <w:proofErr w:type="spellEnd"/>
      <w:r>
        <w:t xml:space="preserve">. </w:t>
      </w:r>
      <w:r w:rsidR="00830349">
        <w:t>č</w:t>
      </w:r>
      <w:r>
        <w:t>. žádosti</w:t>
      </w:r>
      <w:r>
        <w:tab/>
      </w:r>
      <w:r w:rsidR="00350B9A">
        <w:tab/>
      </w:r>
      <w:r w:rsidRPr="00830349">
        <w:rPr>
          <w:b/>
        </w:rPr>
        <w:t>MK26-00415</w:t>
      </w:r>
    </w:p>
    <w:p w14:paraId="329F41B5" w14:textId="77777777" w:rsidR="00F16962" w:rsidRDefault="00F16962">
      <w:r>
        <w:t>Dotace je poskytnuta na:</w:t>
      </w:r>
    </w:p>
    <w:p w14:paraId="22A88BA8" w14:textId="77777777" w:rsidR="00F16962" w:rsidRDefault="00F16962" w:rsidP="00F16962">
      <w:pPr>
        <w:pStyle w:val="Odstavecseseznamem"/>
        <w:numPr>
          <w:ilvl w:val="0"/>
          <w:numId w:val="1"/>
        </w:numPr>
      </w:pPr>
      <w:r>
        <w:t>Sportovní aktivity dětí a mládeže ve věku 4 až 19 let</w:t>
      </w:r>
    </w:p>
    <w:p w14:paraId="370269C6" w14:textId="77777777" w:rsidR="00F16962" w:rsidRDefault="00F16962" w:rsidP="00F16962">
      <w:pPr>
        <w:pStyle w:val="Odstavecseseznamem"/>
        <w:numPr>
          <w:ilvl w:val="0"/>
          <w:numId w:val="1"/>
        </w:numPr>
      </w:pPr>
      <w:r>
        <w:t>Zabezpečení sportovní, tělovýchovné a organizační funkce příjemce dotace realizující sportovní aktivity dětí a mládeže ve věku 4 až 19 let v souladu s platnými a registrovanými stanovami.</w:t>
      </w:r>
    </w:p>
    <w:sectPr w:rsidR="00F1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32C0"/>
    <w:multiLevelType w:val="hybridMultilevel"/>
    <w:tmpl w:val="71869C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F8"/>
    <w:rsid w:val="001072F8"/>
    <w:rsid w:val="00350B9A"/>
    <w:rsid w:val="0037692B"/>
    <w:rsid w:val="003C218B"/>
    <w:rsid w:val="00700F3C"/>
    <w:rsid w:val="007C2B7C"/>
    <w:rsid w:val="00830349"/>
    <w:rsid w:val="00BF7231"/>
    <w:rsid w:val="00DA2EB0"/>
    <w:rsid w:val="00F1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971F"/>
  <w15:chartTrackingRefBased/>
  <w15:docId w15:val="{D2B843E6-9ACB-4AEA-8FA3-85D2F155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Jakub Urban</cp:lastModifiedBy>
  <cp:revision>2</cp:revision>
  <dcterms:created xsi:type="dcterms:W3CDTF">2026-05-28T11:06:00Z</dcterms:created>
  <dcterms:modified xsi:type="dcterms:W3CDTF">2026-05-28T11:06:00Z</dcterms:modified>
</cp:coreProperties>
</file>