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B575F" w14:textId="1B44F6CF" w:rsidR="002B732F" w:rsidRDefault="00000000" w:rsidP="00635E55">
      <w:pPr>
        <w:jc w:val="center"/>
      </w:pPr>
      <w:r>
        <w:rPr>
          <w:noProof/>
        </w:rPr>
        <w:drawing>
          <wp:inline distT="0" distB="0" distL="0" distR="0" wp14:anchorId="672F5FB4" wp14:editId="1F7767D7">
            <wp:extent cx="720000" cy="533525"/>
            <wp:effectExtent l="0" t="0" r="0" b="0"/>
            <wp:docPr id="1848479383" name="Picture 1848479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gen_rgb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D768B7" wp14:editId="5CD90481">
            <wp:extent cx="2304000" cy="720000"/>
            <wp:effectExtent l="0" t="0" r="0" b="0"/>
            <wp:docPr id="1848479384" name="Picture 1848479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vorsko–Česko_rgb_dr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04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8EA268" wp14:editId="56F92594">
            <wp:extent cx="1152000" cy="360229"/>
            <wp:effectExtent l="0" t="0" r="0" b="0"/>
            <wp:docPr id="1848479385" name="Picture 1848479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EUREGIO_BW-BW-UI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2000" cy="360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3B120" w14:textId="77777777" w:rsidR="002B732F" w:rsidRPr="0094176D" w:rsidRDefault="006B215C" w:rsidP="00635E5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  <w14:ligatures w14:val="none"/>
        </w:rPr>
      </w:pPr>
      <w:r>
        <w:rPr>
          <w:noProof/>
        </w:rPr>
        <mc:AlternateContent>
          <mc:Choice Requires="wps">
            <w:drawing>
              <wp:inline distT="0" distB="0" distL="0" distR="0" wp14:anchorId="01A2F5D8" wp14:editId="63BE02FC">
                <wp:extent cx="304800" cy="304800"/>
                <wp:effectExtent l="0" t="0" r="0" b="0"/>
                <wp:docPr id="1597528380" name="AutoShape 7" descr="Most mezi národy a historické spojení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5ED705" id="AutoShape 7" o:spid="_x0000_s1026" alt="Most mezi národy a historické spojení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0B015C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cs-CZ"/>
          <w14:ligatures w14:val="none"/>
        </w:rPr>
        <w:drawing>
          <wp:inline distT="0" distB="0" distL="0" distR="0" wp14:anchorId="03745B20" wp14:editId="57CA9219">
            <wp:extent cx="4028720" cy="2399878"/>
            <wp:effectExtent l="0" t="0" r="0" b="635"/>
            <wp:docPr id="33768573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93" cy="24379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6EFBC2" w14:textId="77777777" w:rsidR="00B9269D" w:rsidRPr="002F602D" w:rsidRDefault="00B9269D" w:rsidP="00B9269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  <w14:ligatures w14:val="none"/>
        </w:rPr>
      </w:pPr>
      <w:r w:rsidRPr="002F60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  <w14:ligatures w14:val="none"/>
        </w:rPr>
        <w:t>MOST MEZI NÁRODY</w:t>
      </w:r>
    </w:p>
    <w:p w14:paraId="16BD00DE" w14:textId="77777777" w:rsidR="002B732F" w:rsidRPr="009D77E8" w:rsidRDefault="00000000">
      <w:pPr>
        <w:jc w:val="center"/>
        <w:rPr>
          <w:rFonts w:ascii="Times New Roman" w:hAnsi="Times New Roman" w:cs="Times New Roman"/>
        </w:rPr>
      </w:pPr>
      <w:r w:rsidRPr="009D77E8">
        <w:rPr>
          <w:rFonts w:ascii="Times New Roman" w:hAnsi="Times New Roman" w:cs="Times New Roman"/>
          <w:b/>
        </w:rPr>
        <w:t>Projekt přeshraniční spolupráce České republiky a Bavorska</w:t>
      </w:r>
    </w:p>
    <w:p w14:paraId="6BD711BF" w14:textId="77777777" w:rsidR="00B9269D" w:rsidRPr="009D77E8" w:rsidRDefault="00B9269D" w:rsidP="00B9269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  <w:r w:rsidRPr="009D77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Zdíkov pokračuje v tradici česko-bavorské spolupráce</w:t>
      </w:r>
    </w:p>
    <w:p w14:paraId="34D0C912" w14:textId="77777777" w:rsidR="00B745A6" w:rsidRPr="004D7D0E" w:rsidRDefault="00000000">
      <w:pPr>
        <w:pStyle w:val="Vrazncitt"/>
        <w:rPr>
          <w:rFonts w:ascii="Times New Roman" w:hAnsi="Times New Roman" w:cs="Times New Roman"/>
        </w:rPr>
      </w:pPr>
      <w:r w:rsidRPr="004D7D0E">
        <w:rPr>
          <w:rFonts w:ascii="Times New Roman" w:hAnsi="Times New Roman" w:cs="Times New Roman"/>
        </w:rPr>
        <w:t>Projekt MOST MEZI NÁRODY navazuje na dlouholetou česko-bavorskou spolupráci a oživuje odkaz Zlaté stezky. Prostřednictvím společných kulturních, vzdělávacích a historických aktivit propojuje obyvatele Zdíkova, Grainetu a celého příhraničního regionu.</w:t>
      </w:r>
    </w:p>
    <w:p w14:paraId="48BE749B" w14:textId="77777777" w:rsidR="00B9269D" w:rsidRPr="00B9269D" w:rsidRDefault="00B9269D" w:rsidP="0063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Obec Zdíkov společně se Spolkem historického šermu </w:t>
      </w:r>
      <w:proofErr w:type="spellStart"/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Fechtýři</w:t>
      </w:r>
      <w:proofErr w:type="spellEnd"/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Soumarským spolkem </w:t>
      </w:r>
      <w:proofErr w:type="spellStart"/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Grainet</w:t>
      </w:r>
      <w:proofErr w:type="spellEnd"/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(</w:t>
      </w:r>
      <w:proofErr w:type="spellStart"/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Säumerverein</w:t>
      </w:r>
      <w:proofErr w:type="spellEnd"/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Grainet</w:t>
      </w:r>
      <w:proofErr w:type="spellEnd"/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) a dalšími partnery z České republiky a Bavorska realizuje v roce 2026 nový přeshraniční projekt </w:t>
      </w:r>
      <w:r w:rsidRPr="00B9269D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MOST MEZI NÁRODY</w:t>
      </w: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 Projekt vychází z bohatého historického odkazu Zlaté stezky, která po staletí spojovala Šumavu a Bavorský les a významně ovlivnila život obyvatel celého příhraničního regionu.</w:t>
      </w:r>
    </w:p>
    <w:p w14:paraId="4D8C3992" w14:textId="77777777" w:rsidR="00B9269D" w:rsidRPr="00B9269D" w:rsidRDefault="00B9269D" w:rsidP="0063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Projekt navazuje na úspěšný projekt </w:t>
      </w:r>
      <w:r w:rsidRPr="00B9269D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„Zlatá stezka – most přes hranice“</w:t>
      </w: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který v předchozích letech propojil školy, spolky, obce i širokou veřejnost na obou stranách hranice prostřednictvím historie, kultury a společných aktivit. Nový projekt rozvíjí osvědčené formy spolupráce a současně přináší nové vzdělávací, kulturní a společenské aktivity zaměřené na děti, mládež i širokou veřejnost.</w:t>
      </w:r>
    </w:p>
    <w:p w14:paraId="17897906" w14:textId="77777777" w:rsidR="00B9269D" w:rsidRPr="00B9269D" w:rsidRDefault="00B9269D" w:rsidP="0063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Inspirací projektu je historická Zlatá stezka – jedna z nejvýznamnějších obchodních cest střední Evropy, která po staletí spojovala Šumavu a Bavorský les. Po této cestě putovali soumaři převážející sůl a další zboží mezi českými a bavorskými zeměmi. Zlatá stezka však nebyla pouze obchodní cestou. Byla také místem setkávání lidí, výměny zkušeností, kulturních vlivů a vzájemného poznávání. Po staletí představovala jednu z nejvýznamnějších spojnic mezi českými zeměmi a Bavorskem a významně přispěla k hospodářskému i kulturnímu rozvoji celého příhraničního regionu.</w:t>
      </w:r>
    </w:p>
    <w:p w14:paraId="0FF48CA3" w14:textId="77777777" w:rsidR="00B9269D" w:rsidRPr="00B9269D" w:rsidRDefault="00B9269D" w:rsidP="0063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>Právě na tento historický odkaz projekt MOST MEZI NÁRODY navazuje. Jeho cílem je přiblížit historii regionu atraktivní a zážitkovou formou, podporovat přeshraniční spolupráci a vytvářet nové příležitosti pro setkávání obyvatel Šumavy a Bavorského lesa.</w:t>
      </w:r>
    </w:p>
    <w:p w14:paraId="33C3F832" w14:textId="77777777" w:rsidR="00B9269D" w:rsidRPr="00635E55" w:rsidRDefault="00B9269D" w:rsidP="00635E55">
      <w:pPr>
        <w:pStyle w:val="Nadpis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cs-CZ"/>
          <w14:ligatures w14:val="none"/>
        </w:rPr>
      </w:pPr>
      <w:r w:rsidRPr="00635E55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cs-CZ"/>
          <w14:ligatures w14:val="none"/>
        </w:rPr>
        <w:t>Historie, která ožívá</w:t>
      </w:r>
    </w:p>
    <w:p w14:paraId="00156BBD" w14:textId="77777777" w:rsidR="00B9269D" w:rsidRPr="00B9269D" w:rsidRDefault="00B9269D" w:rsidP="0063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Projekt MOST MEZI NÁRODY ukazuje, že historie nemusí zůstávat pouze v knihách a muzeích. Naopak může být živou součástí současnosti, která spojuje lidi napříč hranicemi a pomáhá budovat nové vztahy založené na společných hodnotách a kulturním dědictví.</w:t>
      </w:r>
    </w:p>
    <w:p w14:paraId="50D2CF68" w14:textId="77777777" w:rsidR="00B9269D" w:rsidRPr="00B9269D" w:rsidRDefault="00B9269D" w:rsidP="0063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Významnou součástí projektu jsou vzdělávací programy pro základní a mateřské školy na české i bavorské straně hranice. Děti se prostřednictvím interaktivních ukázek seznamují s historií Zlaté stezky, životem ve středověku a soumarským řemeslem. Poznávají historickou výzbroj a výstroj, seznamují se s každodenním životem našich předků a aktivně se zapojují do připravených programů.</w:t>
      </w:r>
    </w:p>
    <w:p w14:paraId="426BA6E5" w14:textId="77777777" w:rsidR="00B9269D" w:rsidRPr="00B9269D" w:rsidRDefault="00B9269D" w:rsidP="0063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Mohou si vyzkoušet střelbu z luku a kuše, prohlédnout si historické vybavení, seznámit se s tradičními řemesly nebo si vlastnoručně vyrazit pamětní minci. Právě zážitková forma vzdělávání se dlouhodobě ukazuje jako velmi účinný způsob, jak dětem přiblížit historii a posílit jejich vztah k místu, kde žijí.</w:t>
      </w:r>
    </w:p>
    <w:p w14:paraId="36EE65B3" w14:textId="77777777" w:rsidR="00B9269D" w:rsidRPr="00B9269D" w:rsidRDefault="00B9269D" w:rsidP="0063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Součástí programu budou také ukázky tradičních řemesel, prezentace soumarské výstroje a výbavy a interaktivní aktivity, které dětem umožní poznat každodenní život našich předků. Cílem není pouze předávání historických informací, ale především vytváření pozitivního vztahu k regionu, jeho tradicím a kulturním hodnotám.</w:t>
      </w:r>
    </w:p>
    <w:p w14:paraId="72C05AF1" w14:textId="77777777" w:rsidR="00B9269D" w:rsidRPr="00B9269D" w:rsidRDefault="00B9269D" w:rsidP="0063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Odborným garantem historické části projektu je Spolek historického šermu </w:t>
      </w:r>
      <w:proofErr w:type="spellStart"/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Fechtýři</w:t>
      </w:r>
      <w:proofErr w:type="spellEnd"/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který se již více než dvě desetiletí věnuje popularizaci historie, historickému šermu, vzdělávacím programům a organizaci kulturních akcí zaměřených na regionální dějiny.</w:t>
      </w:r>
    </w:p>
    <w:p w14:paraId="586DC45D" w14:textId="77777777" w:rsidR="00B9269D" w:rsidRPr="00635E55" w:rsidRDefault="00B9269D" w:rsidP="00635E55">
      <w:pPr>
        <w:pStyle w:val="Nadpis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kern w:val="36"/>
          <w:sz w:val="32"/>
          <w:szCs w:val="32"/>
          <w:lang w:eastAsia="cs-CZ"/>
          <w14:ligatures w14:val="none"/>
        </w:rPr>
      </w:pPr>
      <w:r w:rsidRPr="00635E55">
        <w:rPr>
          <w:rFonts w:ascii="Times New Roman" w:eastAsia="Times New Roman" w:hAnsi="Times New Roman" w:cs="Times New Roman"/>
          <w:b/>
          <w:bCs/>
          <w:color w:val="auto"/>
          <w:kern w:val="36"/>
          <w:sz w:val="32"/>
          <w:szCs w:val="32"/>
          <w:lang w:eastAsia="cs-CZ"/>
          <w14:ligatures w14:val="none"/>
        </w:rPr>
        <w:t>Spolupráce bez hranic</w:t>
      </w:r>
    </w:p>
    <w:p w14:paraId="06130485" w14:textId="77777777" w:rsidR="00B9269D" w:rsidRPr="00B9269D" w:rsidRDefault="00B9269D" w:rsidP="0063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Důležitým pilířem projektu je rozvoj přeshraniční spolupráce mezi českými a bavorskými partnery. Významnou roli zde hraje spolupráce se Soumarským spolkem </w:t>
      </w:r>
      <w:proofErr w:type="spellStart"/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Grainet</w:t>
      </w:r>
      <w:proofErr w:type="spellEnd"/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dalšími organizacemi z Bavorsk</w:t>
      </w:r>
      <w:r w:rsidR="005E4C3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</w:t>
      </w: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22A128E7" w14:textId="77777777" w:rsidR="00B9269D" w:rsidRPr="00B9269D" w:rsidRDefault="00B9269D" w:rsidP="0063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Společné akce, návštěvy, kulturní výměny a vzdělávací programy vytvářejí prostor pro vznik nových přátelství a dlouhodobých partnerství. Projekt potvrzuje, že společná historie může být i dnes základem vzájemného porozumění a spolupráce.</w:t>
      </w:r>
    </w:p>
    <w:p w14:paraId="1BAADD71" w14:textId="77777777" w:rsidR="00B9269D" w:rsidRPr="00B9269D" w:rsidRDefault="00B9269D" w:rsidP="0063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Vedle samotných aktivit vzniká prostor pro setkávání lidí se společným zájmem o historii, tradice a kulturní dědictví regionu. Právě osobní kontakty, vzájemná důvěra a dlouhodobá spolupráce představují jeden z největších přínosů všech dosavadních česko-bavorských projektů.</w:t>
      </w:r>
    </w:p>
    <w:p w14:paraId="04FE0262" w14:textId="77777777" w:rsidR="00B9269D" w:rsidRPr="00B9269D" w:rsidRDefault="00B9269D" w:rsidP="0063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Projekt současně přispívá k propagaci regionu, rozvoji cestovního ruchu a posilování místní identity. Společné aktivity podporují nejen poznávání historie, ale také prezentaci kulturního bohatství Šumavy a Bavorského lesa široké veřejnosti.</w:t>
      </w:r>
    </w:p>
    <w:p w14:paraId="1FAE2446" w14:textId="77777777" w:rsidR="00B9269D" w:rsidRPr="00B9269D" w:rsidRDefault="00B9269D" w:rsidP="0063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MOST MEZI NÁRODY tak symbolicky navazuje na roli Zlaté stezky, která po staletí spojovala obchodníky, řemeslníky a cestovatele putující mezi Čechami a Bavorskem.</w:t>
      </w:r>
    </w:p>
    <w:p w14:paraId="76B24D85" w14:textId="77777777" w:rsidR="00B9269D" w:rsidRPr="00635E55" w:rsidRDefault="00B9269D" w:rsidP="00635E55">
      <w:pPr>
        <w:pStyle w:val="Nadpis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kern w:val="36"/>
          <w:sz w:val="32"/>
          <w:szCs w:val="32"/>
          <w:lang w:eastAsia="cs-CZ"/>
          <w14:ligatures w14:val="none"/>
        </w:rPr>
      </w:pPr>
      <w:r w:rsidRPr="00635E55">
        <w:rPr>
          <w:rFonts w:ascii="Times New Roman" w:eastAsia="Times New Roman" w:hAnsi="Times New Roman" w:cs="Times New Roman"/>
          <w:b/>
          <w:bCs/>
          <w:color w:val="auto"/>
          <w:kern w:val="36"/>
          <w:sz w:val="32"/>
          <w:szCs w:val="32"/>
          <w:lang w:eastAsia="cs-CZ"/>
          <w14:ligatures w14:val="none"/>
        </w:rPr>
        <w:lastRenderedPageBreak/>
        <w:t>Zdíkovské středověké slavnosti 2026</w:t>
      </w:r>
    </w:p>
    <w:p w14:paraId="3154DB15" w14:textId="77777777" w:rsidR="00B9269D" w:rsidRPr="00B9269D" w:rsidRDefault="00B9269D" w:rsidP="0063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Vrcholnou akcí projektu budou tradiční Zdíkovské středověké slavnosti, které se uskuteční dne </w:t>
      </w:r>
      <w:r w:rsidRPr="00B9269D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29. srpna 2026</w:t>
      </w: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1F658089" w14:textId="77777777" w:rsidR="00B9269D" w:rsidRPr="00B9269D" w:rsidRDefault="00B9269D" w:rsidP="0063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Zdíkov se na jeden den promění ve středověké městečko plné rytířů, řemeslníků, hudebníků, tanečníků a soumarů. Návštěvníci se mohou těšit na bohatý celodenní program určený pro všechny generace.</w:t>
      </w:r>
    </w:p>
    <w:p w14:paraId="1400BB53" w14:textId="77777777" w:rsidR="00B9269D" w:rsidRPr="00635E55" w:rsidRDefault="00B9269D" w:rsidP="00635E5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635E55">
        <w:rPr>
          <w:rFonts w:ascii="Times New Roman" w:eastAsia="Times New Roman" w:hAnsi="Times New Roman" w:cs="Times New Roman"/>
          <w:b/>
          <w:bCs/>
          <w:kern w:val="0"/>
          <w:sz w:val="28"/>
          <w:lang w:eastAsia="cs-CZ"/>
          <w14:ligatures w14:val="none"/>
        </w:rPr>
        <w:t>Program nabídne:</w:t>
      </w:r>
    </w:p>
    <w:p w14:paraId="7B1F116D" w14:textId="77777777" w:rsidR="00B9269D" w:rsidRPr="00B9269D" w:rsidRDefault="00B9269D" w:rsidP="00635E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rytířské turnaje a ukázky historického šermu, </w:t>
      </w:r>
    </w:p>
    <w:p w14:paraId="71EC7E3A" w14:textId="77777777" w:rsidR="00B9269D" w:rsidRPr="00B9269D" w:rsidRDefault="00B9269D" w:rsidP="00635E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souboje a</w:t>
      </w: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zápasy v plné zbroji, </w:t>
      </w:r>
    </w:p>
    <w:p w14:paraId="18B36C30" w14:textId="77777777" w:rsidR="00B9269D" w:rsidRPr="00B9269D" w:rsidRDefault="00B9269D" w:rsidP="00635E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prezentaci soumarského řemesla a tradic Zlaté stezky, </w:t>
      </w:r>
    </w:p>
    <w:p w14:paraId="364A1D51" w14:textId="77777777" w:rsidR="00B9269D" w:rsidRPr="00B9269D" w:rsidRDefault="00B9269D" w:rsidP="00635E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středověký trh a tržiště historických řemesel, </w:t>
      </w:r>
    </w:p>
    <w:p w14:paraId="545388E3" w14:textId="77777777" w:rsidR="00B9269D" w:rsidRPr="00B9269D" w:rsidRDefault="00B9269D" w:rsidP="00635E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ukázky kovářství, řezbářství a dalších tradičních profesí, </w:t>
      </w:r>
    </w:p>
    <w:p w14:paraId="23B74BDA" w14:textId="77777777" w:rsidR="00B9269D" w:rsidRPr="00B9269D" w:rsidRDefault="00B9269D" w:rsidP="00635E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ražbu mincí, </w:t>
      </w:r>
    </w:p>
    <w:p w14:paraId="49E5A670" w14:textId="77777777" w:rsidR="00B9269D" w:rsidRPr="00B9269D" w:rsidRDefault="00B9269D" w:rsidP="00635E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lukostřelbu a historické hry pro děti, </w:t>
      </w:r>
    </w:p>
    <w:p w14:paraId="0A2EF207" w14:textId="77777777" w:rsidR="00B9269D" w:rsidRDefault="00B9269D" w:rsidP="00635E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dobové ležení, </w:t>
      </w:r>
    </w:p>
    <w:p w14:paraId="4607BA21" w14:textId="77777777" w:rsidR="00B9269D" w:rsidRPr="00B9269D" w:rsidRDefault="00B9269D" w:rsidP="00635E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sokolník s dravci,</w:t>
      </w:r>
    </w:p>
    <w:p w14:paraId="317C57AF" w14:textId="77777777" w:rsidR="00B9269D" w:rsidRPr="00B9269D" w:rsidRDefault="00B9269D" w:rsidP="00635E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historickou hudbu a taneční vystoupení, </w:t>
      </w:r>
    </w:p>
    <w:p w14:paraId="0A3CAA4C" w14:textId="77777777" w:rsidR="00B9269D" w:rsidRPr="00B9269D" w:rsidRDefault="00B9269D" w:rsidP="00635E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večerní ohňovou show. </w:t>
      </w:r>
    </w:p>
    <w:p w14:paraId="545DD14B" w14:textId="77777777" w:rsidR="00B9269D" w:rsidRPr="00B9269D" w:rsidRDefault="00B9269D" w:rsidP="0063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Součástí slavností bude také prezentace partnerských organizací z České republiky a Bavorska, které návštěvníkům představí historii, tradice a kulturní dědictví regionu.</w:t>
      </w:r>
    </w:p>
    <w:p w14:paraId="2E33001E" w14:textId="77777777" w:rsidR="00B9269D" w:rsidRPr="00B9269D" w:rsidRDefault="00B9269D" w:rsidP="0063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Významnou součástí slavností bude také prezentace tradičních řemesel a historických výrobních postupů. Návštěvníci budou mít možnost sledovat práci řemeslníků z bezprostřední blízkosti a poznat řadu dnes již méně známých dovedností, které byly po staletí součástí života na Šumavě.</w:t>
      </w:r>
    </w:p>
    <w:p w14:paraId="75983884" w14:textId="77777777" w:rsidR="00B9269D" w:rsidRPr="00B9269D" w:rsidRDefault="00B9269D" w:rsidP="0063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Atmosféru slavností doplní historická hudba a taneční vystoupení souborů z České republiky i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zahraničí</w:t>
      </w: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 Součástí programu budou rovněž aktivity pro děti a rodiny, které umožní nejmladším návštěvníkům poznat historii hravou a zábavnou formou.</w:t>
      </w:r>
    </w:p>
    <w:p w14:paraId="6BBD13F1" w14:textId="77777777" w:rsidR="00B9269D" w:rsidRPr="00B9269D" w:rsidRDefault="00B9269D" w:rsidP="0063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Stejně jako v minulých letech se očekává účast historických spolků z České republiky i zahraničí, které společně vytvoří jedinečnou atmosféru a nabídnou návštěvníkům autentický pohled do období středověku.</w:t>
      </w:r>
    </w:p>
    <w:p w14:paraId="4FB2E548" w14:textId="77777777" w:rsidR="00B9269D" w:rsidRPr="00635E55" w:rsidRDefault="00B9269D" w:rsidP="00635E55">
      <w:pPr>
        <w:pStyle w:val="Nadpis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kern w:val="36"/>
          <w:sz w:val="32"/>
          <w:szCs w:val="32"/>
          <w:lang w:eastAsia="cs-CZ"/>
          <w14:ligatures w14:val="none"/>
        </w:rPr>
      </w:pPr>
      <w:r w:rsidRPr="00635E55">
        <w:rPr>
          <w:rFonts w:ascii="Times New Roman" w:eastAsia="Times New Roman" w:hAnsi="Times New Roman" w:cs="Times New Roman"/>
          <w:b/>
          <w:bCs/>
          <w:color w:val="auto"/>
          <w:kern w:val="36"/>
          <w:sz w:val="32"/>
          <w:szCs w:val="32"/>
          <w:lang w:eastAsia="cs-CZ"/>
          <w14:ligatures w14:val="none"/>
        </w:rPr>
        <w:t>Most mezi minulostí a budoucnost</w:t>
      </w:r>
      <w:r w:rsidR="00047045" w:rsidRPr="00635E55">
        <w:rPr>
          <w:rFonts w:ascii="Times New Roman" w:eastAsia="Times New Roman" w:hAnsi="Times New Roman" w:cs="Times New Roman"/>
          <w:b/>
          <w:bCs/>
          <w:color w:val="auto"/>
          <w:kern w:val="36"/>
          <w:sz w:val="32"/>
          <w:szCs w:val="32"/>
          <w:lang w:eastAsia="cs-CZ"/>
          <w14:ligatures w14:val="none"/>
        </w:rPr>
        <w:t>í</w:t>
      </w:r>
    </w:p>
    <w:p w14:paraId="1D12E82E" w14:textId="77777777" w:rsidR="00B9269D" w:rsidRPr="00B9269D" w:rsidRDefault="00B9269D" w:rsidP="0063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Projekt MOST MEZI NÁRODY navazuje na dlouhou řadu česko-bavorských aktivit realizovaných za podpory Evropské unie a rozvíjí spolupráci mezi školami, spolky, obcemi i jednotlivými obyvateli regionu.</w:t>
      </w:r>
    </w:p>
    <w:p w14:paraId="7961EB33" w14:textId="77777777" w:rsidR="00B9269D" w:rsidRPr="00B9269D" w:rsidRDefault="00B9269D" w:rsidP="0063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Potvrzuje, že historie Zlaté stezky není pouze součástí minulosti, ale stále živým odkazem, který dokáže spojovat lidi, vytvářet nové příležitosti ke spolupráci a posilovat vztahy mezi regiony na obou stranách hranice.</w:t>
      </w:r>
    </w:p>
    <w:p w14:paraId="3C88F019" w14:textId="77777777" w:rsidR="00B9269D" w:rsidRPr="00B9269D" w:rsidRDefault="00B9269D" w:rsidP="0063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Projekt navazuje na dlouhodobou spolupráci mezi českými a bavorskými partnery, díky níž se podařilo vytvořit pevné vazby mezi spolky, školami, obcemi i jednotlivými účastníky na obou stranách hranice. MOST MEZI NÁRODY v této úspěšné spolupráci pokračuje a dále ji rozvíjí prostřednictvím nových společných aktivit.</w:t>
      </w:r>
    </w:p>
    <w:p w14:paraId="6C6FD090" w14:textId="77777777" w:rsidR="00B9269D" w:rsidRPr="00B9269D" w:rsidRDefault="00B9269D" w:rsidP="0063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>MOST MEZI NÁRODY není pouze projektem zaměřeným na připomínání historie. Je především investicí do budoucnosti regionu, do rozvoje přeshraničních vztahů, vzájemného porozumění a spolupráce mezi lidmi, kteří sdílejí společný prostor, tradice i hodnoty.</w:t>
      </w:r>
    </w:p>
    <w:p w14:paraId="18A10A38" w14:textId="77777777" w:rsidR="00B9269D" w:rsidRPr="00B9269D" w:rsidRDefault="00B9269D" w:rsidP="0063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Srdečně zveme občany </w:t>
      </w:r>
      <w:proofErr w:type="spellStart"/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Zdíkov</w:t>
      </w:r>
      <w:r w:rsidR="0055138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sk</w:t>
      </w:r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</w:t>
      </w:r>
      <w:proofErr w:type="spellEnd"/>
      <w:r w:rsidRPr="00B92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návštěvníky regionu i všechny příznivce historie a tradic, aby se stali součástí projektu MOST MEZI NÁRODY a společně s námi navázali na odkaz Zlaté stezky, která již po staletí propojuje lidi, kultury a příběhy na obou stranách hranice.</w:t>
      </w:r>
    </w:p>
    <w:p w14:paraId="7511BB04" w14:textId="77777777" w:rsidR="00B9269D" w:rsidRPr="0055138E" w:rsidRDefault="00B9269D" w:rsidP="0055138E">
      <w:pPr>
        <w:pStyle w:val="Bezmezer"/>
        <w:jc w:val="center"/>
        <w:rPr>
          <w:rFonts w:ascii="Times New Roman" w:hAnsi="Times New Roman" w:cs="Times New Roman"/>
          <w:b/>
          <w:bCs/>
          <w:lang w:eastAsia="cs-CZ"/>
        </w:rPr>
      </w:pPr>
      <w:r w:rsidRPr="0055138E">
        <w:rPr>
          <w:rFonts w:ascii="Times New Roman" w:hAnsi="Times New Roman" w:cs="Times New Roman"/>
          <w:b/>
          <w:bCs/>
          <w:lang w:eastAsia="cs-CZ"/>
        </w:rPr>
        <w:t>Projekt realizují</w:t>
      </w:r>
    </w:p>
    <w:p w14:paraId="44407CE4" w14:textId="77777777" w:rsidR="00B9269D" w:rsidRPr="0055138E" w:rsidRDefault="00B9269D" w:rsidP="0055138E">
      <w:pPr>
        <w:pStyle w:val="Bezmezer"/>
        <w:jc w:val="center"/>
        <w:rPr>
          <w:rFonts w:ascii="Times New Roman" w:hAnsi="Times New Roman" w:cs="Times New Roman"/>
          <w:lang w:eastAsia="cs-CZ"/>
        </w:rPr>
      </w:pPr>
      <w:r w:rsidRPr="0055138E">
        <w:rPr>
          <w:rFonts w:ascii="Times New Roman" w:hAnsi="Times New Roman" w:cs="Times New Roman"/>
          <w:lang w:eastAsia="cs-CZ"/>
        </w:rPr>
        <w:t>Obec Zdíkov</w:t>
      </w:r>
      <w:r w:rsidRPr="0055138E">
        <w:rPr>
          <w:rFonts w:ascii="Times New Roman" w:hAnsi="Times New Roman" w:cs="Times New Roman"/>
          <w:lang w:eastAsia="cs-CZ"/>
        </w:rPr>
        <w:br/>
        <w:t xml:space="preserve">Spolek historického šermu </w:t>
      </w:r>
      <w:proofErr w:type="spellStart"/>
      <w:r w:rsidRPr="0055138E">
        <w:rPr>
          <w:rFonts w:ascii="Times New Roman" w:hAnsi="Times New Roman" w:cs="Times New Roman"/>
          <w:lang w:eastAsia="cs-CZ"/>
        </w:rPr>
        <w:t>Fechtýři</w:t>
      </w:r>
      <w:proofErr w:type="spellEnd"/>
      <w:r w:rsidRPr="0055138E">
        <w:rPr>
          <w:rFonts w:ascii="Times New Roman" w:hAnsi="Times New Roman" w:cs="Times New Roman"/>
          <w:lang w:eastAsia="cs-CZ"/>
        </w:rPr>
        <w:br/>
      </w:r>
      <w:proofErr w:type="spellStart"/>
      <w:r w:rsidRPr="0055138E">
        <w:rPr>
          <w:rFonts w:ascii="Times New Roman" w:hAnsi="Times New Roman" w:cs="Times New Roman"/>
          <w:lang w:eastAsia="cs-CZ"/>
        </w:rPr>
        <w:t>Säumerverein</w:t>
      </w:r>
      <w:proofErr w:type="spellEnd"/>
      <w:r w:rsidRPr="0055138E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55138E">
        <w:rPr>
          <w:rFonts w:ascii="Times New Roman" w:hAnsi="Times New Roman" w:cs="Times New Roman"/>
          <w:lang w:eastAsia="cs-CZ"/>
        </w:rPr>
        <w:t>Grainet</w:t>
      </w:r>
      <w:proofErr w:type="spellEnd"/>
      <w:r w:rsidRPr="0055138E">
        <w:rPr>
          <w:rFonts w:ascii="Times New Roman" w:hAnsi="Times New Roman" w:cs="Times New Roman"/>
          <w:lang w:eastAsia="cs-CZ"/>
        </w:rPr>
        <w:t xml:space="preserve"> (Soumarský spolek </w:t>
      </w:r>
      <w:proofErr w:type="spellStart"/>
      <w:r w:rsidRPr="0055138E">
        <w:rPr>
          <w:rFonts w:ascii="Times New Roman" w:hAnsi="Times New Roman" w:cs="Times New Roman"/>
          <w:lang w:eastAsia="cs-CZ"/>
        </w:rPr>
        <w:t>Grainet</w:t>
      </w:r>
      <w:proofErr w:type="spellEnd"/>
      <w:r w:rsidRPr="0055138E">
        <w:rPr>
          <w:rFonts w:ascii="Times New Roman" w:hAnsi="Times New Roman" w:cs="Times New Roman"/>
          <w:lang w:eastAsia="cs-CZ"/>
        </w:rPr>
        <w:t>)</w:t>
      </w:r>
    </w:p>
    <w:p w14:paraId="79041B27" w14:textId="77777777" w:rsidR="00B9269D" w:rsidRPr="0055138E" w:rsidRDefault="00B9269D" w:rsidP="0055138E">
      <w:pPr>
        <w:pStyle w:val="Bezmezer"/>
        <w:jc w:val="center"/>
        <w:rPr>
          <w:rFonts w:ascii="Times New Roman" w:hAnsi="Times New Roman" w:cs="Times New Roman"/>
          <w:b/>
          <w:bCs/>
          <w:lang w:eastAsia="cs-CZ"/>
        </w:rPr>
      </w:pPr>
      <w:r w:rsidRPr="0055138E">
        <w:rPr>
          <w:rFonts w:ascii="Times New Roman" w:hAnsi="Times New Roman" w:cs="Times New Roman"/>
          <w:b/>
          <w:bCs/>
          <w:lang w:eastAsia="cs-CZ"/>
        </w:rPr>
        <w:t>Motto projektu</w:t>
      </w:r>
    </w:p>
    <w:p w14:paraId="2D92AFB0" w14:textId="77777777" w:rsidR="00B9269D" w:rsidRDefault="00B9269D" w:rsidP="0055138E">
      <w:pPr>
        <w:pStyle w:val="Bezmezer"/>
        <w:jc w:val="center"/>
        <w:rPr>
          <w:rFonts w:ascii="Times New Roman" w:hAnsi="Times New Roman" w:cs="Times New Roman"/>
          <w:lang w:eastAsia="cs-CZ"/>
        </w:rPr>
      </w:pPr>
      <w:r w:rsidRPr="009D77E8">
        <w:rPr>
          <w:rFonts w:ascii="Times New Roman" w:hAnsi="Times New Roman" w:cs="Times New Roman"/>
          <w:lang w:eastAsia="cs-CZ"/>
        </w:rPr>
        <w:t>Historie nás spojuje • Přátelství nás posiluje • Budoucnost tvoříme společně</w:t>
      </w:r>
    </w:p>
    <w:p w14:paraId="6F6ACAFA" w14:textId="77777777" w:rsidR="009D77E8" w:rsidRPr="009D77E8" w:rsidRDefault="009D77E8" w:rsidP="0055138E">
      <w:pPr>
        <w:pStyle w:val="Bezmezer"/>
        <w:jc w:val="center"/>
        <w:rPr>
          <w:rFonts w:ascii="Times New Roman" w:hAnsi="Times New Roman" w:cs="Times New Roman"/>
          <w:lang w:eastAsia="cs-CZ"/>
        </w:rPr>
      </w:pPr>
    </w:p>
    <w:p w14:paraId="6EF9C311" w14:textId="77777777" w:rsidR="0055138E" w:rsidRPr="009D77E8" w:rsidRDefault="009D77E8" w:rsidP="009D77E8">
      <w:pPr>
        <w:pStyle w:val="Bezmezer"/>
        <w:jc w:val="center"/>
        <w:rPr>
          <w:rFonts w:ascii="Times New Roman" w:hAnsi="Times New Roman" w:cs="Times New Roman"/>
          <w:b/>
          <w:bCs/>
          <w:lang w:eastAsia="cs-CZ"/>
        </w:rPr>
      </w:pPr>
      <w:r w:rsidRPr="009D77E8">
        <w:rPr>
          <w:rFonts w:ascii="Times New Roman" w:hAnsi="Times New Roman" w:cs="Times New Roman"/>
          <w:b/>
          <w:bCs/>
        </w:rPr>
        <w:t xml:space="preserve">Předseda SHŠ </w:t>
      </w:r>
      <w:proofErr w:type="spellStart"/>
      <w:r w:rsidRPr="009D77E8">
        <w:rPr>
          <w:rFonts w:ascii="Times New Roman" w:hAnsi="Times New Roman" w:cs="Times New Roman"/>
          <w:b/>
          <w:bCs/>
        </w:rPr>
        <w:t>Fechtýři</w:t>
      </w:r>
      <w:proofErr w:type="spellEnd"/>
      <w:r w:rsidRPr="009D77E8">
        <w:rPr>
          <w:rFonts w:ascii="Times New Roman" w:hAnsi="Times New Roman" w:cs="Times New Roman"/>
          <w:b/>
          <w:bCs/>
        </w:rPr>
        <w:t xml:space="preserve"> a zastupitel obce Zdíkov</w:t>
      </w:r>
      <w:r w:rsidRPr="009D77E8">
        <w:rPr>
          <w:rFonts w:ascii="Times New Roman" w:hAnsi="Times New Roman" w:cs="Times New Roman"/>
          <w:b/>
          <w:bCs/>
        </w:rPr>
        <w:br/>
        <w:t xml:space="preserve">Bc. Michal </w:t>
      </w:r>
      <w:proofErr w:type="spellStart"/>
      <w:r w:rsidRPr="009D77E8">
        <w:rPr>
          <w:rFonts w:ascii="Times New Roman" w:hAnsi="Times New Roman" w:cs="Times New Roman"/>
          <w:b/>
          <w:bCs/>
        </w:rPr>
        <w:t>Štoural</w:t>
      </w:r>
      <w:proofErr w:type="spellEnd"/>
    </w:p>
    <w:p w14:paraId="7EBD52E4" w14:textId="77777777" w:rsidR="00713596" w:rsidRDefault="00D50E7B" w:rsidP="0094176D">
      <w:pPr>
        <w:jc w:val="center"/>
      </w:pPr>
      <w:r>
        <w:rPr>
          <w:noProof/>
        </w:rPr>
        <w:drawing>
          <wp:inline distT="0" distB="0" distL="0" distR="0" wp14:anchorId="231911CE" wp14:editId="12D7ED48">
            <wp:extent cx="2079308" cy="1386205"/>
            <wp:effectExtent l="0" t="0" r="0" b="4445"/>
            <wp:docPr id="1334392374" name="Picture 1597528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1b428d-a2c4-4d7b-a4a5-98aed9c11e9f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1796" cy="139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1EE70" w14:textId="77777777" w:rsidR="0094176D" w:rsidRPr="004D7D0E" w:rsidRDefault="0094176D" w:rsidP="0094176D">
      <w:pPr>
        <w:jc w:val="center"/>
        <w:rPr>
          <w:rFonts w:ascii="Times New Roman" w:hAnsi="Times New Roman" w:cs="Times New Roman"/>
        </w:rPr>
      </w:pPr>
      <w:r w:rsidRPr="004D7D0E">
        <w:rPr>
          <w:rFonts w:ascii="Times New Roman" w:hAnsi="Times New Roman" w:cs="Times New Roman"/>
          <w:i/>
        </w:rPr>
        <w:t>Projekt MOST MEZI NÁRODY je spolufinancován Evropskou unií v rámci Fondu malých projektů programu INTERREG Bavorsko–Česko 2021–2027.</w:t>
      </w:r>
    </w:p>
    <w:p w14:paraId="70C51108" w14:textId="77777777" w:rsidR="0094176D" w:rsidRPr="004D7D0E" w:rsidRDefault="0094176D" w:rsidP="0094176D">
      <w:pPr>
        <w:jc w:val="center"/>
        <w:rPr>
          <w:rFonts w:ascii="Times New Roman" w:hAnsi="Times New Roman" w:cs="Times New Roman"/>
        </w:rPr>
      </w:pPr>
      <w:proofErr w:type="spellStart"/>
      <w:r w:rsidRPr="004D7D0E">
        <w:rPr>
          <w:rFonts w:ascii="Times New Roman" w:hAnsi="Times New Roman" w:cs="Times New Roman"/>
          <w:i/>
        </w:rPr>
        <w:t>Dieses</w:t>
      </w:r>
      <w:proofErr w:type="spellEnd"/>
      <w:r w:rsidRPr="004D7D0E">
        <w:rPr>
          <w:rFonts w:ascii="Times New Roman" w:hAnsi="Times New Roman" w:cs="Times New Roman"/>
          <w:i/>
        </w:rPr>
        <w:t xml:space="preserve"> Projekt </w:t>
      </w:r>
      <w:proofErr w:type="spellStart"/>
      <w:r w:rsidRPr="004D7D0E">
        <w:rPr>
          <w:rFonts w:ascii="Times New Roman" w:hAnsi="Times New Roman" w:cs="Times New Roman"/>
          <w:i/>
        </w:rPr>
        <w:t>ist</w:t>
      </w:r>
      <w:proofErr w:type="spellEnd"/>
      <w:r w:rsidRPr="004D7D0E">
        <w:rPr>
          <w:rFonts w:ascii="Times New Roman" w:hAnsi="Times New Roman" w:cs="Times New Roman"/>
          <w:i/>
        </w:rPr>
        <w:t xml:space="preserve"> von der </w:t>
      </w:r>
      <w:proofErr w:type="spellStart"/>
      <w:r w:rsidRPr="004D7D0E">
        <w:rPr>
          <w:rFonts w:ascii="Times New Roman" w:hAnsi="Times New Roman" w:cs="Times New Roman"/>
          <w:i/>
        </w:rPr>
        <w:t>Europäischen</w:t>
      </w:r>
      <w:proofErr w:type="spellEnd"/>
      <w:r w:rsidRPr="004D7D0E">
        <w:rPr>
          <w:rFonts w:ascii="Times New Roman" w:hAnsi="Times New Roman" w:cs="Times New Roman"/>
          <w:i/>
        </w:rPr>
        <w:t xml:space="preserve"> Union </w:t>
      </w:r>
      <w:proofErr w:type="spellStart"/>
      <w:r w:rsidRPr="004D7D0E">
        <w:rPr>
          <w:rFonts w:ascii="Times New Roman" w:hAnsi="Times New Roman" w:cs="Times New Roman"/>
          <w:i/>
        </w:rPr>
        <w:t>im</w:t>
      </w:r>
      <w:proofErr w:type="spellEnd"/>
      <w:r w:rsidRPr="004D7D0E">
        <w:rPr>
          <w:rFonts w:ascii="Times New Roman" w:hAnsi="Times New Roman" w:cs="Times New Roman"/>
          <w:i/>
        </w:rPr>
        <w:t xml:space="preserve"> </w:t>
      </w:r>
      <w:proofErr w:type="spellStart"/>
      <w:r w:rsidRPr="004D7D0E">
        <w:rPr>
          <w:rFonts w:ascii="Times New Roman" w:hAnsi="Times New Roman" w:cs="Times New Roman"/>
          <w:i/>
        </w:rPr>
        <w:t>Rahmen</w:t>
      </w:r>
      <w:proofErr w:type="spellEnd"/>
      <w:r w:rsidRPr="004D7D0E">
        <w:rPr>
          <w:rFonts w:ascii="Times New Roman" w:hAnsi="Times New Roman" w:cs="Times New Roman"/>
          <w:i/>
        </w:rPr>
        <w:t xml:space="preserve"> des </w:t>
      </w:r>
      <w:proofErr w:type="spellStart"/>
      <w:r w:rsidRPr="004D7D0E">
        <w:rPr>
          <w:rFonts w:ascii="Times New Roman" w:hAnsi="Times New Roman" w:cs="Times New Roman"/>
          <w:i/>
        </w:rPr>
        <w:t>Kleinprojektefonds</w:t>
      </w:r>
      <w:proofErr w:type="spellEnd"/>
      <w:r w:rsidRPr="004D7D0E">
        <w:rPr>
          <w:rFonts w:ascii="Times New Roman" w:hAnsi="Times New Roman" w:cs="Times New Roman"/>
          <w:i/>
        </w:rPr>
        <w:t xml:space="preserve"> des </w:t>
      </w:r>
      <w:proofErr w:type="spellStart"/>
      <w:r w:rsidRPr="004D7D0E">
        <w:rPr>
          <w:rFonts w:ascii="Times New Roman" w:hAnsi="Times New Roman" w:cs="Times New Roman"/>
          <w:i/>
        </w:rPr>
        <w:t>Programms</w:t>
      </w:r>
      <w:proofErr w:type="spellEnd"/>
      <w:r w:rsidRPr="004D7D0E">
        <w:rPr>
          <w:rFonts w:ascii="Times New Roman" w:hAnsi="Times New Roman" w:cs="Times New Roman"/>
          <w:i/>
        </w:rPr>
        <w:t xml:space="preserve"> INTERREG </w:t>
      </w:r>
      <w:proofErr w:type="spellStart"/>
      <w:r w:rsidRPr="004D7D0E">
        <w:rPr>
          <w:rFonts w:ascii="Times New Roman" w:hAnsi="Times New Roman" w:cs="Times New Roman"/>
          <w:i/>
        </w:rPr>
        <w:t>Bayern</w:t>
      </w:r>
      <w:proofErr w:type="spellEnd"/>
      <w:r w:rsidRPr="004D7D0E">
        <w:rPr>
          <w:rFonts w:ascii="Times New Roman" w:hAnsi="Times New Roman" w:cs="Times New Roman"/>
          <w:i/>
        </w:rPr>
        <w:t>–</w:t>
      </w:r>
      <w:proofErr w:type="spellStart"/>
      <w:r w:rsidRPr="004D7D0E">
        <w:rPr>
          <w:rFonts w:ascii="Times New Roman" w:hAnsi="Times New Roman" w:cs="Times New Roman"/>
          <w:i/>
        </w:rPr>
        <w:t>Tschechien</w:t>
      </w:r>
      <w:proofErr w:type="spellEnd"/>
      <w:r w:rsidRPr="004D7D0E">
        <w:rPr>
          <w:rFonts w:ascii="Times New Roman" w:hAnsi="Times New Roman" w:cs="Times New Roman"/>
          <w:i/>
        </w:rPr>
        <w:t xml:space="preserve"> 2021–2027 </w:t>
      </w:r>
      <w:proofErr w:type="spellStart"/>
      <w:r w:rsidRPr="004D7D0E">
        <w:rPr>
          <w:rFonts w:ascii="Times New Roman" w:hAnsi="Times New Roman" w:cs="Times New Roman"/>
          <w:i/>
        </w:rPr>
        <w:t>kofinanziert</w:t>
      </w:r>
      <w:proofErr w:type="spellEnd"/>
      <w:r w:rsidRPr="004D7D0E">
        <w:rPr>
          <w:rFonts w:ascii="Times New Roman" w:hAnsi="Times New Roman" w:cs="Times New Roman"/>
          <w:i/>
        </w:rPr>
        <w:t>.</w:t>
      </w:r>
    </w:p>
    <w:p w14:paraId="532B51A6" w14:textId="77777777" w:rsidR="00713596" w:rsidRDefault="00713596" w:rsidP="0055138E">
      <w:pPr>
        <w:jc w:val="both"/>
      </w:pPr>
    </w:p>
    <w:p w14:paraId="3FE81CF4" w14:textId="77777777" w:rsidR="00713596" w:rsidRDefault="00713596" w:rsidP="0055138E">
      <w:pPr>
        <w:jc w:val="both"/>
      </w:pPr>
    </w:p>
    <w:p w14:paraId="46AB99B4" w14:textId="77777777" w:rsidR="00E728E3" w:rsidRDefault="00E728E3" w:rsidP="0055138E">
      <w:pPr>
        <w:jc w:val="both"/>
      </w:pPr>
    </w:p>
    <w:p w14:paraId="403458CB" w14:textId="77777777" w:rsidR="00E728E3" w:rsidRDefault="00E728E3" w:rsidP="0055138E">
      <w:pPr>
        <w:jc w:val="both"/>
      </w:pPr>
    </w:p>
    <w:p w14:paraId="333F4BBF" w14:textId="77777777" w:rsidR="004D7D0E" w:rsidRDefault="004D7D0E" w:rsidP="0055138E">
      <w:pPr>
        <w:jc w:val="both"/>
      </w:pPr>
    </w:p>
    <w:p w14:paraId="1E49BCB9" w14:textId="77777777" w:rsidR="004D7D0E" w:rsidRDefault="004D7D0E" w:rsidP="0055138E">
      <w:pPr>
        <w:jc w:val="both"/>
      </w:pPr>
    </w:p>
    <w:p w14:paraId="0DD9D2FC" w14:textId="77777777" w:rsidR="004D7D0E" w:rsidRDefault="004D7D0E" w:rsidP="0055138E">
      <w:pPr>
        <w:jc w:val="both"/>
      </w:pPr>
    </w:p>
    <w:p w14:paraId="787FD5D9" w14:textId="77777777" w:rsidR="004D7D0E" w:rsidRDefault="004D7D0E" w:rsidP="0055138E">
      <w:pPr>
        <w:jc w:val="both"/>
      </w:pPr>
    </w:p>
    <w:p w14:paraId="5B3BF0E6" w14:textId="77777777" w:rsidR="00E728E3" w:rsidRDefault="00E728E3" w:rsidP="0055138E">
      <w:pPr>
        <w:jc w:val="both"/>
      </w:pPr>
    </w:p>
    <w:p w14:paraId="25958631" w14:textId="77777777" w:rsidR="00713596" w:rsidRDefault="00713596" w:rsidP="0055138E">
      <w:pPr>
        <w:jc w:val="both"/>
      </w:pPr>
    </w:p>
    <w:p w14:paraId="7449C915" w14:textId="77777777" w:rsidR="00DD287B" w:rsidRDefault="00DD287B" w:rsidP="00DD287B">
      <w:pPr>
        <w:jc w:val="center"/>
      </w:pPr>
      <w:r>
        <w:rPr>
          <w:noProof/>
        </w:rPr>
        <w:lastRenderedPageBreak/>
        <w:drawing>
          <wp:inline distT="0" distB="0" distL="0" distR="0" wp14:anchorId="06896F6F" wp14:editId="6184A0B5">
            <wp:extent cx="720000" cy="533525"/>
            <wp:effectExtent l="0" t="0" r="0" b="0"/>
            <wp:docPr id="1847925017" name="Picture 1848479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gen_rgb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3816201D" wp14:editId="43DAC2A4">
            <wp:extent cx="2304000" cy="720000"/>
            <wp:effectExtent l="0" t="0" r="0" b="0"/>
            <wp:docPr id="814084077" name="Picture 1848479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vorsko–Česko_rgb_dr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04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3A69D9B5" wp14:editId="09D1BD37">
            <wp:extent cx="1152000" cy="360229"/>
            <wp:effectExtent l="0" t="0" r="0" b="0"/>
            <wp:docPr id="1934155616" name="Picture 1848479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EUREGIO_BW-BW-UI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2000" cy="360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42F2D" w14:textId="100110ED" w:rsidR="005F6B18" w:rsidRDefault="00B31171" w:rsidP="00713596">
      <w:pPr>
        <w:jc w:val="center"/>
      </w:pPr>
      <w:r>
        <w:rPr>
          <w:noProof/>
        </w:rPr>
        <w:drawing>
          <wp:inline distT="0" distB="0" distL="0" distR="0" wp14:anchorId="37D319A0" wp14:editId="3FBD2F40">
            <wp:extent cx="3869744" cy="2308537"/>
            <wp:effectExtent l="0" t="0" r="0" b="0"/>
            <wp:docPr id="122372409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889" cy="234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2B7A1" w14:textId="77777777" w:rsidR="005F6B18" w:rsidRPr="002F602D" w:rsidRDefault="005F6B18" w:rsidP="005F6B1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  <w14:ligatures w14:val="none"/>
        </w:rPr>
      </w:pPr>
      <w:r w:rsidRPr="002F60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  <w14:ligatures w14:val="none"/>
        </w:rPr>
        <w:t>BRÜCKE ZWISCHEN DEN NATIONEN</w:t>
      </w:r>
    </w:p>
    <w:p w14:paraId="75CB4CA3" w14:textId="77777777" w:rsidR="005F6B18" w:rsidRPr="002F602D" w:rsidRDefault="005F6B18" w:rsidP="005F6B1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  <w:r w:rsidRPr="002F60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 xml:space="preserve">Zdíkov </w:t>
      </w:r>
      <w:proofErr w:type="spellStart"/>
      <w:r w:rsidRPr="002F60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setzt</w:t>
      </w:r>
      <w:proofErr w:type="spellEnd"/>
      <w:r w:rsidRPr="002F60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2F60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die</w:t>
      </w:r>
      <w:proofErr w:type="spellEnd"/>
      <w:r w:rsidRPr="002F60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2F60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Tradition</w:t>
      </w:r>
      <w:proofErr w:type="spellEnd"/>
      <w:r w:rsidRPr="002F60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 xml:space="preserve"> der </w:t>
      </w:r>
      <w:proofErr w:type="spellStart"/>
      <w:r w:rsidRPr="002F60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tschechisch-bayerischen</w:t>
      </w:r>
      <w:proofErr w:type="spellEnd"/>
      <w:r w:rsidRPr="002F60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2F60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Zusammenarbeit</w:t>
      </w:r>
      <w:proofErr w:type="spellEnd"/>
      <w:r w:rsidRPr="002F60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2F60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fort</w:t>
      </w:r>
      <w:proofErr w:type="spellEnd"/>
    </w:p>
    <w:p w14:paraId="13480F6A" w14:textId="77777777" w:rsidR="00B745A6" w:rsidRPr="004D7D0E" w:rsidRDefault="00000000">
      <w:pPr>
        <w:pStyle w:val="Vrazncitt"/>
        <w:rPr>
          <w:rFonts w:ascii="Times New Roman" w:hAnsi="Times New Roman" w:cs="Times New Roman"/>
        </w:rPr>
      </w:pPr>
      <w:r w:rsidRPr="004D7D0E">
        <w:rPr>
          <w:rFonts w:ascii="Times New Roman" w:hAnsi="Times New Roman" w:cs="Times New Roman"/>
        </w:rPr>
        <w:t xml:space="preserve">Das Projekt „Brücke zwischen den Nationen“ knüpft an die langjährige tschechisch-bayerische Zusammenarbeit an und belebt das Erbe des Goldenen Steigs. Kultur, </w:t>
      </w:r>
      <w:proofErr w:type="spellStart"/>
      <w:r w:rsidRPr="004D7D0E">
        <w:rPr>
          <w:rFonts w:ascii="Times New Roman" w:hAnsi="Times New Roman" w:cs="Times New Roman"/>
        </w:rPr>
        <w:t>Bildung</w:t>
      </w:r>
      <w:proofErr w:type="spellEnd"/>
      <w:r w:rsidRPr="004D7D0E">
        <w:rPr>
          <w:rFonts w:ascii="Times New Roman" w:hAnsi="Times New Roman" w:cs="Times New Roman"/>
        </w:rPr>
        <w:t xml:space="preserve"> </w:t>
      </w:r>
      <w:proofErr w:type="spellStart"/>
      <w:r w:rsidRPr="004D7D0E">
        <w:rPr>
          <w:rFonts w:ascii="Times New Roman" w:hAnsi="Times New Roman" w:cs="Times New Roman"/>
        </w:rPr>
        <w:t>und</w:t>
      </w:r>
      <w:proofErr w:type="spellEnd"/>
      <w:r w:rsidRPr="004D7D0E">
        <w:rPr>
          <w:rFonts w:ascii="Times New Roman" w:hAnsi="Times New Roman" w:cs="Times New Roman"/>
        </w:rPr>
        <w:t xml:space="preserve"> </w:t>
      </w:r>
      <w:proofErr w:type="spellStart"/>
      <w:r w:rsidRPr="004D7D0E">
        <w:rPr>
          <w:rFonts w:ascii="Times New Roman" w:hAnsi="Times New Roman" w:cs="Times New Roman"/>
        </w:rPr>
        <w:t>gemeinsame</w:t>
      </w:r>
      <w:proofErr w:type="spellEnd"/>
      <w:r w:rsidRPr="004D7D0E">
        <w:rPr>
          <w:rFonts w:ascii="Times New Roman" w:hAnsi="Times New Roman" w:cs="Times New Roman"/>
        </w:rPr>
        <w:t xml:space="preserve"> </w:t>
      </w:r>
      <w:proofErr w:type="spellStart"/>
      <w:r w:rsidRPr="004D7D0E">
        <w:rPr>
          <w:rFonts w:ascii="Times New Roman" w:hAnsi="Times New Roman" w:cs="Times New Roman"/>
        </w:rPr>
        <w:t>Veranstaltungen</w:t>
      </w:r>
      <w:proofErr w:type="spellEnd"/>
      <w:r w:rsidRPr="004D7D0E">
        <w:rPr>
          <w:rFonts w:ascii="Times New Roman" w:hAnsi="Times New Roman" w:cs="Times New Roman"/>
        </w:rPr>
        <w:t xml:space="preserve"> </w:t>
      </w:r>
      <w:proofErr w:type="spellStart"/>
      <w:r w:rsidRPr="004D7D0E">
        <w:rPr>
          <w:rFonts w:ascii="Times New Roman" w:hAnsi="Times New Roman" w:cs="Times New Roman"/>
        </w:rPr>
        <w:t>verbinden</w:t>
      </w:r>
      <w:proofErr w:type="spellEnd"/>
      <w:r w:rsidRPr="004D7D0E">
        <w:rPr>
          <w:rFonts w:ascii="Times New Roman" w:hAnsi="Times New Roman" w:cs="Times New Roman"/>
        </w:rPr>
        <w:t xml:space="preserve"> </w:t>
      </w:r>
      <w:proofErr w:type="spellStart"/>
      <w:r w:rsidRPr="004D7D0E">
        <w:rPr>
          <w:rFonts w:ascii="Times New Roman" w:hAnsi="Times New Roman" w:cs="Times New Roman"/>
        </w:rPr>
        <w:t>Menschen</w:t>
      </w:r>
      <w:proofErr w:type="spellEnd"/>
      <w:r w:rsidRPr="004D7D0E">
        <w:rPr>
          <w:rFonts w:ascii="Times New Roman" w:hAnsi="Times New Roman" w:cs="Times New Roman"/>
        </w:rPr>
        <w:t xml:space="preserve"> </w:t>
      </w:r>
      <w:proofErr w:type="spellStart"/>
      <w:r w:rsidRPr="004D7D0E">
        <w:rPr>
          <w:rFonts w:ascii="Times New Roman" w:hAnsi="Times New Roman" w:cs="Times New Roman"/>
        </w:rPr>
        <w:t>beiderseits</w:t>
      </w:r>
      <w:proofErr w:type="spellEnd"/>
      <w:r w:rsidRPr="004D7D0E">
        <w:rPr>
          <w:rFonts w:ascii="Times New Roman" w:hAnsi="Times New Roman" w:cs="Times New Roman"/>
        </w:rPr>
        <w:t xml:space="preserve"> der </w:t>
      </w:r>
      <w:proofErr w:type="spellStart"/>
      <w:r w:rsidRPr="004D7D0E">
        <w:rPr>
          <w:rFonts w:ascii="Times New Roman" w:hAnsi="Times New Roman" w:cs="Times New Roman"/>
        </w:rPr>
        <w:t>Grenze</w:t>
      </w:r>
      <w:proofErr w:type="spellEnd"/>
      <w:r w:rsidRPr="004D7D0E">
        <w:rPr>
          <w:rFonts w:ascii="Times New Roman" w:hAnsi="Times New Roman" w:cs="Times New Roman"/>
        </w:rPr>
        <w:t>.</w:t>
      </w:r>
    </w:p>
    <w:p w14:paraId="4E841545" w14:textId="77777777" w:rsidR="005F6B18" w:rsidRPr="005F6B18" w:rsidRDefault="005F6B18" w:rsidP="005F6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Die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Gemeinde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Zdíkov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realisiert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gemeinsam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dem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Verein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für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historischen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Schwertkampf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Fechtýři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dem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Säumerverein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Grainet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sowie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weiteren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Partnern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Tschechien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Bayern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im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Jahr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2026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neue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grenzüberschreitende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Projekt </w:t>
      </w:r>
      <w:r w:rsidRPr="005F6B1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„</w:t>
      </w:r>
      <w:proofErr w:type="spellStart"/>
      <w:r w:rsidRPr="005F6B1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Brücke</w:t>
      </w:r>
      <w:proofErr w:type="spellEnd"/>
      <w:r w:rsidRPr="005F6B1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zwischen</w:t>
      </w:r>
      <w:proofErr w:type="spellEnd"/>
      <w:r w:rsidRPr="005F6B1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 den </w:t>
      </w:r>
      <w:proofErr w:type="spellStart"/>
      <w:r w:rsidRPr="005F6B1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Nationen</w:t>
      </w:r>
      <w:proofErr w:type="spellEnd"/>
      <w:r w:rsidRPr="005F6B1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“</w:t>
      </w:r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3C30E803" w14:textId="77777777" w:rsidR="005F6B18" w:rsidRPr="005F6B18" w:rsidRDefault="005F6B18" w:rsidP="005F6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Projekt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knüpft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erfolgreiche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Zusammenarbeit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vergangenen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Jahre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entwickelt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Idee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historischen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Goldenen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Steige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weiter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über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Jahrhunderte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hinweg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Böhmerwald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Bayerischen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Wald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miteinander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verband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Als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bedeutende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Handelsroute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prägte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Leben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Menschen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auf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beiden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Seiten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Grenze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förderte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Austausch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von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Waren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Ideen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kulturellen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Einflüssen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3B417CCD" w14:textId="77777777" w:rsidR="005F6B18" w:rsidRPr="005F6B18" w:rsidRDefault="005F6B18" w:rsidP="005F6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„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Brücke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zwischen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Nationen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“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baut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auf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dem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erfolgreichen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Projekt </w:t>
      </w:r>
      <w:r w:rsidRPr="005F6B1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„</w:t>
      </w:r>
      <w:proofErr w:type="spellStart"/>
      <w:r w:rsidRPr="005F6B1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Goldener</w:t>
      </w:r>
      <w:proofErr w:type="spellEnd"/>
      <w:r w:rsidRPr="005F6B1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Steig</w:t>
      </w:r>
      <w:proofErr w:type="spellEnd"/>
      <w:r w:rsidRPr="005F6B1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 – </w:t>
      </w:r>
      <w:proofErr w:type="spellStart"/>
      <w:r w:rsidRPr="005F6B1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Brücke</w:t>
      </w:r>
      <w:proofErr w:type="spellEnd"/>
      <w:r w:rsidRPr="005F6B1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über</w:t>
      </w:r>
      <w:proofErr w:type="spellEnd"/>
      <w:r w:rsidRPr="005F6B1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Grenze</w:t>
      </w:r>
      <w:proofErr w:type="spellEnd"/>
      <w:r w:rsidRPr="005F6B1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“</w:t>
      </w:r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auf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Schulen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Vereine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Gemeinden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zahlreiche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Bürgerinnen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Bürger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in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Tschechien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Bayern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durch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gemeinsame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kulturelle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historische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Aktivitäten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miteinander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verbunden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hat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neue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Projekt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führt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diese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bewährte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Zusammenarbeit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fort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erweitert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um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neue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Bildungs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-, </w:t>
      </w:r>
      <w:proofErr w:type="gram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Kultur-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proofErr w:type="gram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Begegnungsangebote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für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Kinder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Jugendliche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breite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Öffentlichkeit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5A5DA9C6" w14:textId="77777777" w:rsidR="005F6B18" w:rsidRPr="005F6B18" w:rsidRDefault="005F6B18" w:rsidP="005F6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Die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historische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Inspiration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bildet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Goldene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Steig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–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bedeutendsten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Handelsverbindungen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Mitteleuropas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Über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diese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Wege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transportierten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Säumer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über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viele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Jahrhunderte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hinweg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Salz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andere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Waren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zwischen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Bayern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Böhmen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Doch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Goldene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Steig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war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weit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mehr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als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nur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Handelsweg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Er war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Ort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Begegnung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des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kulturellen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Austauschs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des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gegenseitigen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>Kennenlernens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verband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Menschen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Regionen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Traditionen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trug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wesentlich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wirtschaftlichen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kulturellen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Entwicklung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des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gesamten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Grenzraums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bei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564700F2" w14:textId="77777777" w:rsidR="005F6B18" w:rsidRPr="005F6B18" w:rsidRDefault="005F6B18" w:rsidP="005F6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Genau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dieses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historische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Erbe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knüpft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Projekt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Ziel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ist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es,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Geschichte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Region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auf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anschauliche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erlebnisorientierte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Weise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vermitteln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grenzüberschreitende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Zusammenarbeit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stärken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neue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Möglichkeiten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für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Begegnungen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zwischen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Menschen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im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Böhmerwald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im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Bayerischen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Wald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schaffen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7CFC32F4" w14:textId="77777777" w:rsidR="005F6B18" w:rsidRPr="004D7D0E" w:rsidRDefault="005F6B18" w:rsidP="005F6B18">
      <w:pPr>
        <w:pStyle w:val="Nadpis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cs-CZ"/>
          <w14:ligatures w14:val="none"/>
        </w:rPr>
      </w:pPr>
      <w:proofErr w:type="spellStart"/>
      <w:r w:rsidRPr="004D7D0E">
        <w:rPr>
          <w:rFonts w:ascii="Times New Roman" w:eastAsia="Times New Roman" w:hAnsi="Times New Roman" w:cs="Times New Roman"/>
          <w:b/>
          <w:bCs/>
          <w:color w:val="1F4E79"/>
          <w:kern w:val="36"/>
          <w:sz w:val="32"/>
          <w:szCs w:val="32"/>
          <w:lang w:eastAsia="cs-CZ"/>
          <w14:ligatures w14:val="none"/>
        </w:rPr>
        <w:t>Geschichte</w:t>
      </w:r>
      <w:proofErr w:type="spellEnd"/>
      <w:r w:rsidRPr="004D7D0E">
        <w:rPr>
          <w:rFonts w:ascii="Times New Roman" w:eastAsia="Times New Roman" w:hAnsi="Times New Roman" w:cs="Times New Roman"/>
          <w:b/>
          <w:bCs/>
          <w:color w:val="1F4E79"/>
          <w:kern w:val="36"/>
          <w:sz w:val="32"/>
          <w:szCs w:val="32"/>
          <w:lang w:eastAsia="cs-CZ"/>
          <w14:ligatures w14:val="none"/>
        </w:rPr>
        <w:t xml:space="preserve"> </w:t>
      </w:r>
      <w:proofErr w:type="spellStart"/>
      <w:r w:rsidRPr="004D7D0E">
        <w:rPr>
          <w:rFonts w:ascii="Times New Roman" w:eastAsia="Times New Roman" w:hAnsi="Times New Roman" w:cs="Times New Roman"/>
          <w:b/>
          <w:bCs/>
          <w:color w:val="1F4E79"/>
          <w:kern w:val="36"/>
          <w:sz w:val="32"/>
          <w:szCs w:val="32"/>
          <w:lang w:eastAsia="cs-CZ"/>
          <w14:ligatures w14:val="none"/>
        </w:rPr>
        <w:t>zum</w:t>
      </w:r>
      <w:proofErr w:type="spellEnd"/>
      <w:r w:rsidRPr="004D7D0E">
        <w:rPr>
          <w:rFonts w:ascii="Times New Roman" w:eastAsia="Times New Roman" w:hAnsi="Times New Roman" w:cs="Times New Roman"/>
          <w:b/>
          <w:bCs/>
          <w:color w:val="1F4E79"/>
          <w:kern w:val="36"/>
          <w:sz w:val="32"/>
          <w:szCs w:val="32"/>
          <w:lang w:eastAsia="cs-CZ"/>
          <w14:ligatures w14:val="none"/>
        </w:rPr>
        <w:t xml:space="preserve"> </w:t>
      </w:r>
      <w:proofErr w:type="spellStart"/>
      <w:r w:rsidRPr="004D7D0E">
        <w:rPr>
          <w:rFonts w:ascii="Times New Roman" w:eastAsia="Times New Roman" w:hAnsi="Times New Roman" w:cs="Times New Roman"/>
          <w:b/>
          <w:bCs/>
          <w:color w:val="1F4E79"/>
          <w:kern w:val="36"/>
          <w:sz w:val="32"/>
          <w:szCs w:val="32"/>
          <w:lang w:eastAsia="cs-CZ"/>
          <w14:ligatures w14:val="none"/>
        </w:rPr>
        <w:t>Anfassen</w:t>
      </w:r>
      <w:proofErr w:type="spellEnd"/>
    </w:p>
    <w:p w14:paraId="723BC22F" w14:textId="77777777" w:rsidR="005F6B18" w:rsidRPr="005F6B18" w:rsidRDefault="005F6B18" w:rsidP="005F6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Projekt „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Brücke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zwischen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Nationen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“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zeigt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dass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Geschichte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nicht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nur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in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Büchern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Museen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lebt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kann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auch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heute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Menschen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verbinden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den Dialog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fördern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neue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Beziehungen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aufbauen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auf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gemeinsamen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Werten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einem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gemeinsamen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kulturellen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Erbe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beruhen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7995758A" w14:textId="77777777" w:rsidR="005F6B18" w:rsidRPr="005F6B18" w:rsidRDefault="005F6B18" w:rsidP="005F6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wichtiger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Bestandteil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des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Projekts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sind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Bildungsprogramme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für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gram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Grund-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proofErr w:type="gram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Kindergartenschulen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auf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beiden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Seiten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Grenze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Durch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interaktive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Vorführungen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lernen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Kinder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Geschichte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des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Goldenen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Steigs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Leben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im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Mittelalter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traditionelle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Säumerwesen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kennen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erhalten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Einblicke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in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historische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Ausrüstung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Bewaffnung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erfahren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Wissenswertes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über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Alltag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früherer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Generationen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werden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aktiv in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Programme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eingebunden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75CB21B2" w14:textId="77777777" w:rsidR="005F6B18" w:rsidRPr="005F6B18" w:rsidRDefault="005F6B18" w:rsidP="005F6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Die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Kinder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können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sich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im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Bogenschießen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Armbrustschießen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versuchen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historische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Ausrüstungsgegenstände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besichtigen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traditionelle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Handwerke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kennenlernen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oder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sogar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ihre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eigene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Erinnerungsmünze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prägen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Die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erlebnisorientierte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Vermittlung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hat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sich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als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besonders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wirkungsvoller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Weg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erwiesen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Geschichte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verständlich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spannend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machen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gleichzeitig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Verbundenheit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eigenen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Heimatregion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stärken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0CD89F88" w14:textId="77777777" w:rsidR="005F6B18" w:rsidRPr="005F6B18" w:rsidRDefault="005F6B18" w:rsidP="005F6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Zum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Programm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gehören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außerdem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Vorführungen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traditioneller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Handwerke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Präsentationen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historischer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Säumerausrüstung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sowie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zahlreiche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interaktive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Aktivitäten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Alltag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vergangener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Jahrhunderte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lebendig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werden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lassen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Ziel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ist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nicht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nur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Vermittlung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historischer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Kenntnisse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sondern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vor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allem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Förderung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eines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positiven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Bezugs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Region,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ihren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Traditionen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ihren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kulturellen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Werten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6D6CCD3D" w14:textId="77777777" w:rsidR="005F6B18" w:rsidRPr="005F6B18" w:rsidRDefault="005F6B18" w:rsidP="008B59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Fachlicher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Garant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für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historischen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Teil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des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Projekts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ist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Verein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für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historischen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Schwertkampf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Fechtýři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sich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seit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mehr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als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zwanzig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Jahren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Vermittlung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regionaler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Geschichte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dem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historischen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Fechten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sowie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Durchführung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von </w:t>
      </w:r>
      <w:proofErr w:type="spellStart"/>
      <w:proofErr w:type="gram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Bildungs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-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proofErr w:type="gram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Kulturveranstaltungen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widmet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020A9D24" w14:textId="77777777" w:rsidR="005F6B18" w:rsidRPr="004D7D0E" w:rsidRDefault="005F6B18" w:rsidP="005F6B18">
      <w:pPr>
        <w:pStyle w:val="Nadpis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cs-CZ"/>
          <w14:ligatures w14:val="none"/>
        </w:rPr>
      </w:pPr>
      <w:proofErr w:type="spellStart"/>
      <w:r w:rsidRPr="004D7D0E">
        <w:rPr>
          <w:rFonts w:ascii="Times New Roman" w:eastAsia="Times New Roman" w:hAnsi="Times New Roman" w:cs="Times New Roman"/>
          <w:b/>
          <w:bCs/>
          <w:color w:val="1F4E79"/>
          <w:kern w:val="36"/>
          <w:sz w:val="32"/>
          <w:szCs w:val="32"/>
          <w:lang w:eastAsia="cs-CZ"/>
          <w14:ligatures w14:val="none"/>
        </w:rPr>
        <w:t>Zusammenarbeit</w:t>
      </w:r>
      <w:proofErr w:type="spellEnd"/>
      <w:r w:rsidRPr="004D7D0E">
        <w:rPr>
          <w:rFonts w:ascii="Times New Roman" w:eastAsia="Times New Roman" w:hAnsi="Times New Roman" w:cs="Times New Roman"/>
          <w:b/>
          <w:bCs/>
          <w:color w:val="1F4E79"/>
          <w:kern w:val="36"/>
          <w:sz w:val="32"/>
          <w:szCs w:val="32"/>
          <w:lang w:eastAsia="cs-CZ"/>
          <w14:ligatures w14:val="none"/>
        </w:rPr>
        <w:t xml:space="preserve"> ohne </w:t>
      </w:r>
      <w:proofErr w:type="spellStart"/>
      <w:r w:rsidRPr="004D7D0E">
        <w:rPr>
          <w:rFonts w:ascii="Times New Roman" w:eastAsia="Times New Roman" w:hAnsi="Times New Roman" w:cs="Times New Roman"/>
          <w:b/>
          <w:bCs/>
          <w:color w:val="1F4E79"/>
          <w:kern w:val="36"/>
          <w:sz w:val="32"/>
          <w:szCs w:val="32"/>
          <w:lang w:eastAsia="cs-CZ"/>
          <w14:ligatures w14:val="none"/>
        </w:rPr>
        <w:t>Grenzen</w:t>
      </w:r>
      <w:proofErr w:type="spellEnd"/>
    </w:p>
    <w:p w14:paraId="6C3B2AD8" w14:textId="77777777" w:rsidR="005F6B18" w:rsidRPr="005F6B18" w:rsidRDefault="005F6B18" w:rsidP="005F6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zentrales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Anliegen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des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Projekts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ist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Weiterentwicklung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grenzüberschreitenden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Zusammenarbeit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zwischen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tschechischen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bayerischen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Partnern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bedeutende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Rolle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spielt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dabei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langjährige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Kooperation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dem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Säumerverein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Grainet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sowie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weiteren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Organisationen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dem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Bayerischen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Wald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34E7863A" w14:textId="77777777" w:rsidR="005F6B18" w:rsidRPr="005F6B18" w:rsidRDefault="005F6B18" w:rsidP="005F6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Gemeinsame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Veranstaltungen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gegenseitige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Besuche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kulturelle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Austauschprogramme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Bildungsprojekte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schaffen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Raum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für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neue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Freundschaften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langfristige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Partnerschaften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Projekt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zeigt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eindrucksvoll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dass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gemeinsame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Geschichte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auch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heute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wichtige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Grundlage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für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gegenseitiges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Verständnis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erfolgreiche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Zusammenarbeit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sein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kann.</w:t>
      </w:r>
    </w:p>
    <w:p w14:paraId="31151CE3" w14:textId="77777777" w:rsidR="005F6B18" w:rsidRPr="005F6B18" w:rsidRDefault="005F6B18" w:rsidP="005F6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Darüber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hinaus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entstehen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Begegnungsmöglichkeiten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für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Menschen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Interesse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Geschichte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Traditionen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dem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kulturellen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Erbe der Region.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Persönliche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Kontakte,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gegenseitiges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Vertrauen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langfristige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Zusammenarbeit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zählen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wertvollsten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Ergebnissen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bisherigen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tschechisch-bayerischen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Projekte.</w:t>
      </w:r>
    </w:p>
    <w:p w14:paraId="120204B0" w14:textId="77777777" w:rsidR="005F6B18" w:rsidRPr="005F6B18" w:rsidRDefault="005F6B18" w:rsidP="005F6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>Gleichzeitig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trägt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Projekt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Bekanntmachung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Region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bei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stärkt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Tourismus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fördert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regionale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Identität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Die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gemeinsamen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Aktivitäten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unterstützen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nicht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nur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Verständnis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Geschichte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sondern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präsentieren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auch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kulturelle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Vielfalt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des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Böhmerwaldes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des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Bayerischen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Waldes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breiten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Öffentlichkeit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727A8DB4" w14:textId="77777777" w:rsidR="005F6B18" w:rsidRPr="005F6B18" w:rsidRDefault="005F6B18" w:rsidP="005F6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t>So übernimmt „Brücke zwischen den Nationen“ symbolisch die Rolle, die einst der Goldene Steig innehatte – Menschen miteinander zu verbinden.</w:t>
      </w:r>
    </w:p>
    <w:p w14:paraId="629B3451" w14:textId="77777777" w:rsidR="003A791A" w:rsidRPr="0019387A" w:rsidRDefault="00000000" w:rsidP="0019387A">
      <w:pPr>
        <w:pStyle w:val="Nadpis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9387A">
        <w:rPr>
          <w:rFonts w:ascii="Times New Roman" w:hAnsi="Times New Roman" w:cs="Times New Roman"/>
          <w:b/>
          <w:bCs/>
          <w:sz w:val="32"/>
          <w:szCs w:val="32"/>
        </w:rPr>
        <w:t>Mittelalterliche Festspiele Zdíkov 2026</w:t>
      </w:r>
    </w:p>
    <w:p w14:paraId="7732E010" w14:textId="77777777" w:rsidR="00495903" w:rsidRPr="005F6B18" w:rsidRDefault="005F6B18" w:rsidP="005F6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Für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Tag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verwandelt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sich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Zdíkov in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lebendige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mittelalterliche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Stadt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voller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Ritter,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Handwerker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Musiker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Tänzer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Säumer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Besucherinnen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Besucher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dürfen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sich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auf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abwechslungsreiches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Programm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für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ganze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Familie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freuen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75CAC171" w14:textId="77777777" w:rsidR="005F6B18" w:rsidRPr="005F6B18" w:rsidRDefault="005F6B18" w:rsidP="005F6B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b/>
          <w:bCs/>
          <w:color w:val="1F4E79"/>
          <w:kern w:val="0"/>
          <w:sz w:val="28"/>
          <w:szCs w:val="27"/>
          <w:lang w:eastAsia="cs-CZ"/>
          <w14:ligatures w14:val="none"/>
        </w:rPr>
        <w:t>Programmhöhepunkte</w:t>
      </w:r>
      <w:proofErr w:type="spellEnd"/>
      <w:r w:rsidRPr="005F6B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:</w:t>
      </w:r>
    </w:p>
    <w:p w14:paraId="7E6C0129" w14:textId="77777777" w:rsidR="005F6B18" w:rsidRPr="005F6B18" w:rsidRDefault="005F6B18" w:rsidP="005F6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Ritterturniere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Vorführungen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historischen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Schwertkampfs</w:t>
      </w:r>
      <w:proofErr w:type="spellEnd"/>
    </w:p>
    <w:p w14:paraId="10757E81" w14:textId="77777777" w:rsidR="005F6B18" w:rsidRPr="005F6B18" w:rsidRDefault="005F6B18" w:rsidP="005F6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Kampfvorführungen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in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voller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Rüstung</w:t>
      </w:r>
      <w:proofErr w:type="spellEnd"/>
    </w:p>
    <w:p w14:paraId="0682D10A" w14:textId="77777777" w:rsidR="005F6B18" w:rsidRPr="005F6B18" w:rsidRDefault="005F6B18" w:rsidP="005F6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Präsentationen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des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Säumerwesens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Traditionen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des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Goldenen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Steigs</w:t>
      </w:r>
      <w:proofErr w:type="spellEnd"/>
    </w:p>
    <w:p w14:paraId="639A2C9F" w14:textId="77777777" w:rsidR="005F6B18" w:rsidRPr="005F6B18" w:rsidRDefault="005F6B18" w:rsidP="005F6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Mittelaltermarkt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historischem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Handwerk</w:t>
      </w:r>
      <w:proofErr w:type="spellEnd"/>
    </w:p>
    <w:p w14:paraId="2CAEAE3F" w14:textId="77777777" w:rsidR="005F6B18" w:rsidRPr="005F6B18" w:rsidRDefault="005F6B18" w:rsidP="005F6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Vorführungen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traditioneller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Berufe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Schmiedehandwerk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Holzschnitzerei</w:t>
      </w:r>
      <w:proofErr w:type="spellEnd"/>
    </w:p>
    <w:p w14:paraId="445F8299" w14:textId="77777777" w:rsidR="005F6B18" w:rsidRPr="005F6B18" w:rsidRDefault="005F6B18" w:rsidP="005F6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Münzprägung</w:t>
      </w:r>
      <w:proofErr w:type="spellEnd"/>
    </w:p>
    <w:p w14:paraId="1F220E03" w14:textId="77777777" w:rsidR="005F6B18" w:rsidRPr="005F6B18" w:rsidRDefault="005F6B18" w:rsidP="005F6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Bogenschießen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historische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Spiele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für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Kinder</w:t>
      </w:r>
      <w:proofErr w:type="spellEnd"/>
    </w:p>
    <w:p w14:paraId="7880482D" w14:textId="77777777" w:rsidR="005F6B18" w:rsidRPr="005F6B18" w:rsidRDefault="005F6B18" w:rsidP="005F6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Mittelalterlager</w:t>
      </w:r>
      <w:proofErr w:type="spellEnd"/>
    </w:p>
    <w:p w14:paraId="6C5DE44D" w14:textId="77777777" w:rsidR="005F6B18" w:rsidRPr="005F6B18" w:rsidRDefault="005F6B18" w:rsidP="005F6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Falknervorführungen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Greifvögeln</w:t>
      </w:r>
      <w:proofErr w:type="spellEnd"/>
    </w:p>
    <w:p w14:paraId="690C44D9" w14:textId="77777777" w:rsidR="005F6B18" w:rsidRPr="005F6B18" w:rsidRDefault="005F6B18" w:rsidP="005F6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Historische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Musik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Tanzaufführungen</w:t>
      </w:r>
      <w:proofErr w:type="spellEnd"/>
    </w:p>
    <w:p w14:paraId="16BA21CF" w14:textId="77777777" w:rsidR="005F6B18" w:rsidRPr="005F6B18" w:rsidRDefault="005F6B18" w:rsidP="005F6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Abendliche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Feuershow</w:t>
      </w:r>
      <w:proofErr w:type="spellEnd"/>
    </w:p>
    <w:p w14:paraId="7DAFC807" w14:textId="77777777" w:rsidR="005F6B18" w:rsidRPr="005F6B18" w:rsidRDefault="005F6B18" w:rsidP="005F6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Teil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Festlichkeiten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wird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auch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Präsentation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Partnerorganisationen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Tschechien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Bayern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sein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Besucherinnen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Besuchern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Geschichte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Traditionen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kulturelle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Erbe der Region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näherbringen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5B99BFD5" w14:textId="77777777" w:rsidR="005F6B18" w:rsidRPr="005F6B18" w:rsidRDefault="005F6B18" w:rsidP="005F6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Besonderes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Augenmerk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gilt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traditionellen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Handwerken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historischen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Fertigungstechniken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Die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Gäste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erhalten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Möglichkeit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Handwerkern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unmittelbar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bei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ihrer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Arbeit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zuzusehen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Fähigkeiten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kennenzulernen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über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Jahrhunderte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hinweg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Leben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im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Böhmerwald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geprägt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haben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346141FF" w14:textId="77777777" w:rsidR="005F6B18" w:rsidRPr="005F6B18" w:rsidRDefault="005F6B18" w:rsidP="005F6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Historische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Musikgruppen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Tanzensembles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Tschechien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dem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Ausland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werden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einzigartige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Atmosphäre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Veranstaltung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zusätzlich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bereichern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Zahlreiche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Mitmachangebote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für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Kinder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Familien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ermöglichen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jüngsten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Besuchern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spielerischen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Zugang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Geschichte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122D9188" w14:textId="77777777" w:rsidR="005F6B18" w:rsidRPr="005F6B18" w:rsidRDefault="005F6B18" w:rsidP="005F6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bereits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in den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vergangenen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Jahren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werden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historische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Vereine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Gruppen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Tschechien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dem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Ausland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erwartet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gemeinsam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authentische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mittelalterliche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Kulisse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schaffen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Gästen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faszinierenden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Einblick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in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Leben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vergangener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Zeiten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bieten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7934C33A" w14:textId="77777777" w:rsidR="005F6B18" w:rsidRPr="005F6B18" w:rsidRDefault="005F6B18" w:rsidP="005F6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Die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Mittelalterlichen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Festspiele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von Zdíkov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werden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damit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nicht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nur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einem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kulturellen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Höhepunkt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des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Jahres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sondern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auch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einem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sichtbaren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Symbol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tschechisch-bayerischen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Zusammenarbeit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gemeinsamen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Geschichte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Region.</w:t>
      </w:r>
    </w:p>
    <w:p w14:paraId="78328A71" w14:textId="77777777" w:rsidR="005F6B18" w:rsidRPr="004D7D0E" w:rsidRDefault="005F6B18" w:rsidP="005F6B18">
      <w:pPr>
        <w:pStyle w:val="Nadpis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cs-CZ"/>
          <w14:ligatures w14:val="none"/>
        </w:rPr>
      </w:pPr>
      <w:proofErr w:type="spellStart"/>
      <w:r w:rsidRPr="004D7D0E">
        <w:rPr>
          <w:rFonts w:ascii="Times New Roman" w:eastAsia="Times New Roman" w:hAnsi="Times New Roman" w:cs="Times New Roman"/>
          <w:b/>
          <w:bCs/>
          <w:color w:val="1F4E79"/>
          <w:kern w:val="36"/>
          <w:sz w:val="32"/>
          <w:szCs w:val="32"/>
          <w:lang w:eastAsia="cs-CZ"/>
          <w14:ligatures w14:val="none"/>
        </w:rPr>
        <w:lastRenderedPageBreak/>
        <w:t>Eine</w:t>
      </w:r>
      <w:proofErr w:type="spellEnd"/>
      <w:r w:rsidRPr="004D7D0E">
        <w:rPr>
          <w:rFonts w:ascii="Times New Roman" w:eastAsia="Times New Roman" w:hAnsi="Times New Roman" w:cs="Times New Roman"/>
          <w:b/>
          <w:bCs/>
          <w:color w:val="1F4E79"/>
          <w:kern w:val="36"/>
          <w:sz w:val="32"/>
          <w:szCs w:val="32"/>
          <w:lang w:eastAsia="cs-CZ"/>
          <w14:ligatures w14:val="none"/>
        </w:rPr>
        <w:t xml:space="preserve"> </w:t>
      </w:r>
      <w:proofErr w:type="spellStart"/>
      <w:r w:rsidRPr="004D7D0E">
        <w:rPr>
          <w:rFonts w:ascii="Times New Roman" w:eastAsia="Times New Roman" w:hAnsi="Times New Roman" w:cs="Times New Roman"/>
          <w:b/>
          <w:bCs/>
          <w:color w:val="1F4E79"/>
          <w:kern w:val="36"/>
          <w:sz w:val="32"/>
          <w:szCs w:val="32"/>
          <w:lang w:eastAsia="cs-CZ"/>
          <w14:ligatures w14:val="none"/>
        </w:rPr>
        <w:t>Brücke</w:t>
      </w:r>
      <w:proofErr w:type="spellEnd"/>
      <w:r w:rsidRPr="004D7D0E">
        <w:rPr>
          <w:rFonts w:ascii="Times New Roman" w:eastAsia="Times New Roman" w:hAnsi="Times New Roman" w:cs="Times New Roman"/>
          <w:b/>
          <w:bCs/>
          <w:color w:val="1F4E79"/>
          <w:kern w:val="36"/>
          <w:sz w:val="32"/>
          <w:szCs w:val="32"/>
          <w:lang w:eastAsia="cs-CZ"/>
          <w14:ligatures w14:val="none"/>
        </w:rPr>
        <w:t xml:space="preserve"> </w:t>
      </w:r>
      <w:proofErr w:type="spellStart"/>
      <w:r w:rsidRPr="004D7D0E">
        <w:rPr>
          <w:rFonts w:ascii="Times New Roman" w:eastAsia="Times New Roman" w:hAnsi="Times New Roman" w:cs="Times New Roman"/>
          <w:b/>
          <w:bCs/>
          <w:color w:val="1F4E79"/>
          <w:kern w:val="36"/>
          <w:sz w:val="32"/>
          <w:szCs w:val="32"/>
          <w:lang w:eastAsia="cs-CZ"/>
          <w14:ligatures w14:val="none"/>
        </w:rPr>
        <w:t>zwischen</w:t>
      </w:r>
      <w:proofErr w:type="spellEnd"/>
      <w:r w:rsidRPr="004D7D0E">
        <w:rPr>
          <w:rFonts w:ascii="Times New Roman" w:eastAsia="Times New Roman" w:hAnsi="Times New Roman" w:cs="Times New Roman"/>
          <w:b/>
          <w:bCs/>
          <w:color w:val="1F4E79"/>
          <w:kern w:val="36"/>
          <w:sz w:val="32"/>
          <w:szCs w:val="32"/>
          <w:lang w:eastAsia="cs-CZ"/>
          <w14:ligatures w14:val="none"/>
        </w:rPr>
        <w:t xml:space="preserve"> </w:t>
      </w:r>
      <w:proofErr w:type="spellStart"/>
      <w:r w:rsidRPr="004D7D0E">
        <w:rPr>
          <w:rFonts w:ascii="Times New Roman" w:eastAsia="Times New Roman" w:hAnsi="Times New Roman" w:cs="Times New Roman"/>
          <w:b/>
          <w:bCs/>
          <w:color w:val="1F4E79"/>
          <w:kern w:val="36"/>
          <w:sz w:val="32"/>
          <w:szCs w:val="32"/>
          <w:lang w:eastAsia="cs-CZ"/>
          <w14:ligatures w14:val="none"/>
        </w:rPr>
        <w:t>Vergangenheit</w:t>
      </w:r>
      <w:proofErr w:type="spellEnd"/>
      <w:r w:rsidRPr="004D7D0E">
        <w:rPr>
          <w:rFonts w:ascii="Times New Roman" w:eastAsia="Times New Roman" w:hAnsi="Times New Roman" w:cs="Times New Roman"/>
          <w:b/>
          <w:bCs/>
          <w:color w:val="1F4E79"/>
          <w:kern w:val="36"/>
          <w:sz w:val="32"/>
          <w:szCs w:val="32"/>
          <w:lang w:eastAsia="cs-CZ"/>
          <w14:ligatures w14:val="none"/>
        </w:rPr>
        <w:t xml:space="preserve"> </w:t>
      </w:r>
      <w:proofErr w:type="spellStart"/>
      <w:r w:rsidRPr="004D7D0E">
        <w:rPr>
          <w:rFonts w:ascii="Times New Roman" w:eastAsia="Times New Roman" w:hAnsi="Times New Roman" w:cs="Times New Roman"/>
          <w:b/>
          <w:bCs/>
          <w:color w:val="1F4E79"/>
          <w:kern w:val="36"/>
          <w:sz w:val="32"/>
          <w:szCs w:val="32"/>
          <w:lang w:eastAsia="cs-CZ"/>
          <w14:ligatures w14:val="none"/>
        </w:rPr>
        <w:t>und</w:t>
      </w:r>
      <w:proofErr w:type="spellEnd"/>
      <w:r w:rsidRPr="004D7D0E">
        <w:rPr>
          <w:rFonts w:ascii="Times New Roman" w:eastAsia="Times New Roman" w:hAnsi="Times New Roman" w:cs="Times New Roman"/>
          <w:b/>
          <w:bCs/>
          <w:color w:val="1F4E79"/>
          <w:kern w:val="36"/>
          <w:sz w:val="32"/>
          <w:szCs w:val="32"/>
          <w:lang w:eastAsia="cs-CZ"/>
          <w14:ligatures w14:val="none"/>
        </w:rPr>
        <w:t xml:space="preserve"> </w:t>
      </w:r>
      <w:proofErr w:type="spellStart"/>
      <w:r w:rsidRPr="004D7D0E">
        <w:rPr>
          <w:rFonts w:ascii="Times New Roman" w:eastAsia="Times New Roman" w:hAnsi="Times New Roman" w:cs="Times New Roman"/>
          <w:b/>
          <w:bCs/>
          <w:color w:val="1F4E79"/>
          <w:kern w:val="36"/>
          <w:sz w:val="32"/>
          <w:szCs w:val="32"/>
          <w:lang w:eastAsia="cs-CZ"/>
          <w14:ligatures w14:val="none"/>
        </w:rPr>
        <w:t>Zukunft</w:t>
      </w:r>
      <w:proofErr w:type="spellEnd"/>
    </w:p>
    <w:p w14:paraId="45F6135A" w14:textId="77777777" w:rsidR="005F6B18" w:rsidRPr="005F6B18" w:rsidRDefault="005F6B18" w:rsidP="005F6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Projekt „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Brücke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zwischen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Nationen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“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setzt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lange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Tradition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grenzüberschreitender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Aktivitäten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fort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Unterstützung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Europäischen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Union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entstanden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sind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Es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stärkt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Zusammenarbeit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zwischen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Schulen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Vereinen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Gemeinden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Menschen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beider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Regionen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0C5138BE" w14:textId="77777777" w:rsidR="005F6B18" w:rsidRPr="005F6B18" w:rsidRDefault="005F6B18" w:rsidP="005F6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Projekt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verdeutlicht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dass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Geschichte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des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Goldenen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Steigs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nicht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nur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Teil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Vergangenheit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ist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bleibt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lebendiges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Erbe,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Menschen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verbindet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neue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Möglichkeiten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Zusammenarbeit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eröffnet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Beziehungen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zwischen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Regionen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auf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beiden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Seiten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Grenze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stärkt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22FA8AB8" w14:textId="77777777" w:rsidR="005F6B18" w:rsidRPr="005F6B18" w:rsidRDefault="005F6B18" w:rsidP="005F6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„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Brücke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zwischen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Nationen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“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zeigt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dass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gemeinsame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Geschichte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nicht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nur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Erinnerung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bedeutet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sondern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auch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Inspiration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für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Zukunft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sein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kann.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Projekt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schafft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Raum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für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Begegnungen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Erfahrungsaustausch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Partnerschaften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weit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über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Projektlaufzeit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hinaus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Bestand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haben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können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00A88971" w14:textId="77777777" w:rsidR="005F6B18" w:rsidRPr="005F6B18" w:rsidRDefault="005F6B18" w:rsidP="005F6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Es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ist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nicht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nur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Projekt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Bewahrung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historischer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Traditionen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Es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ist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Investition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in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Zukunft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Region, in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Entwicklung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grenzüberschreitender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Beziehungen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in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gegenseitiges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Verständnis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in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Zusammenarbeit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Menschen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denselben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Lebensraum,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ähnliche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Traditionen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gemeinsame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Werte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teilen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5CAD6A4C" w14:textId="77777777" w:rsidR="005F6B18" w:rsidRPr="005F6B18" w:rsidRDefault="005F6B18" w:rsidP="007135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Wir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laden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alle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Bürgerinnen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Bürger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Besucher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Region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sowie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Freunde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von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Geschichte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Tradition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herzlich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ein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Teil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des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Projekts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„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Brücke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zwischen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den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Nationen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“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werden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gemeinsam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das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Erbe des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Goldenen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Steigs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anzuknüpfen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–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jener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historischen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Verbindung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seit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Jahrhunderten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Menschen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Kulturen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und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Geschichten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auf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beiden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Seiten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der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Grenze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miteinander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verbindet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03D3D2EF" w14:textId="77777777" w:rsidR="005F6B18" w:rsidRPr="004D7D0E" w:rsidRDefault="005F6B18" w:rsidP="00C5567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lang w:eastAsia="cs-CZ"/>
          <w14:ligatures w14:val="none"/>
        </w:rPr>
      </w:pPr>
      <w:proofErr w:type="spellStart"/>
      <w:r w:rsidRPr="004D7D0E">
        <w:rPr>
          <w:rFonts w:ascii="Times New Roman" w:eastAsia="Times New Roman" w:hAnsi="Times New Roman" w:cs="Times New Roman"/>
          <w:b/>
          <w:bCs/>
          <w:kern w:val="0"/>
          <w:sz w:val="24"/>
          <w:lang w:eastAsia="cs-CZ"/>
          <w14:ligatures w14:val="none"/>
        </w:rPr>
        <w:t>Projektpartner</w:t>
      </w:r>
      <w:proofErr w:type="spellEnd"/>
    </w:p>
    <w:p w14:paraId="704FDA49" w14:textId="77777777" w:rsidR="005F6B18" w:rsidRPr="005F6B18" w:rsidRDefault="005F6B18" w:rsidP="00C55679">
      <w:pPr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Gemeinde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Zdíkov</w:t>
      </w:r>
    </w:p>
    <w:p w14:paraId="42761CF4" w14:textId="77777777" w:rsidR="005F6B18" w:rsidRPr="005F6B18" w:rsidRDefault="005F6B18" w:rsidP="00C55679">
      <w:pPr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Verein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für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historischen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Schwertkampf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Fechtýři</w:t>
      </w:r>
      <w:proofErr w:type="spellEnd"/>
    </w:p>
    <w:p w14:paraId="48418EFD" w14:textId="77777777" w:rsidR="00DD287B" w:rsidRPr="008B5931" w:rsidRDefault="005F6B18" w:rsidP="00C55679">
      <w:pPr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Säumerverein</w:t>
      </w:r>
      <w:proofErr w:type="spellEnd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5F6B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Grainet</w:t>
      </w:r>
      <w:proofErr w:type="spellEnd"/>
    </w:p>
    <w:p w14:paraId="16174B4A" w14:textId="77777777" w:rsidR="005F6B18" w:rsidRPr="004D7D0E" w:rsidRDefault="005F6B18" w:rsidP="00C5567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lang w:eastAsia="cs-CZ"/>
          <w14:ligatures w14:val="none"/>
        </w:rPr>
      </w:pPr>
      <w:proofErr w:type="spellStart"/>
      <w:r w:rsidRPr="004D7D0E">
        <w:rPr>
          <w:rFonts w:ascii="Times New Roman" w:eastAsia="Times New Roman" w:hAnsi="Times New Roman" w:cs="Times New Roman"/>
          <w:b/>
          <w:bCs/>
          <w:kern w:val="0"/>
          <w:sz w:val="24"/>
          <w:lang w:eastAsia="cs-CZ"/>
          <w14:ligatures w14:val="none"/>
        </w:rPr>
        <w:t>Projektmotto</w:t>
      </w:r>
      <w:proofErr w:type="spellEnd"/>
    </w:p>
    <w:p w14:paraId="16B02562" w14:textId="77777777" w:rsidR="005F6B18" w:rsidRDefault="005F6B18" w:rsidP="00C556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9D77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Geschichte</w:t>
      </w:r>
      <w:proofErr w:type="spellEnd"/>
      <w:r w:rsidRPr="009D77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9D77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verbindet</w:t>
      </w:r>
      <w:proofErr w:type="spellEnd"/>
      <w:r w:rsidRPr="009D77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9D77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uns</w:t>
      </w:r>
      <w:proofErr w:type="spellEnd"/>
      <w:r w:rsidRPr="009D77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• </w:t>
      </w:r>
      <w:proofErr w:type="spellStart"/>
      <w:r w:rsidRPr="009D77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Freundschaft</w:t>
      </w:r>
      <w:proofErr w:type="spellEnd"/>
      <w:r w:rsidRPr="009D77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9D77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stärkt</w:t>
      </w:r>
      <w:proofErr w:type="spellEnd"/>
      <w:r w:rsidRPr="009D77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9D77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uns</w:t>
      </w:r>
      <w:proofErr w:type="spellEnd"/>
      <w:r w:rsidRPr="009D77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• Die </w:t>
      </w:r>
      <w:proofErr w:type="spellStart"/>
      <w:r w:rsidRPr="009D77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Zukunft</w:t>
      </w:r>
      <w:proofErr w:type="spellEnd"/>
      <w:r w:rsidRPr="009D77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9D77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gestalten</w:t>
      </w:r>
      <w:proofErr w:type="spellEnd"/>
      <w:r w:rsidRPr="009D77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9D77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wir</w:t>
      </w:r>
      <w:proofErr w:type="spellEnd"/>
      <w:r w:rsidRPr="009D77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9D77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gemeinsam</w:t>
      </w:r>
      <w:proofErr w:type="spellEnd"/>
    </w:p>
    <w:p w14:paraId="7E96EFB9" w14:textId="77777777" w:rsidR="002F602D" w:rsidRPr="002F602D" w:rsidRDefault="002F602D" w:rsidP="00C556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2F602D">
        <w:rPr>
          <w:rStyle w:val="Siln"/>
          <w:rFonts w:ascii="Times New Roman" w:hAnsi="Times New Roman" w:cs="Times New Roman"/>
        </w:rPr>
        <w:t xml:space="preserve">Bc. Michal </w:t>
      </w:r>
      <w:proofErr w:type="spellStart"/>
      <w:r w:rsidRPr="002F602D">
        <w:rPr>
          <w:rStyle w:val="Siln"/>
          <w:rFonts w:ascii="Times New Roman" w:hAnsi="Times New Roman" w:cs="Times New Roman"/>
        </w:rPr>
        <w:t>Štoural</w:t>
      </w:r>
      <w:proofErr w:type="spellEnd"/>
      <w:r w:rsidRPr="002F602D">
        <w:rPr>
          <w:rFonts w:ascii="Times New Roman" w:hAnsi="Times New Roman" w:cs="Times New Roman"/>
        </w:rPr>
        <w:br/>
      </w:r>
      <w:proofErr w:type="spellStart"/>
      <w:r w:rsidRPr="002F602D">
        <w:rPr>
          <w:rStyle w:val="Siln"/>
          <w:rFonts w:ascii="Times New Roman" w:hAnsi="Times New Roman" w:cs="Times New Roman"/>
        </w:rPr>
        <w:t>Vorsitzender</w:t>
      </w:r>
      <w:proofErr w:type="spellEnd"/>
      <w:r w:rsidRPr="002F602D">
        <w:rPr>
          <w:rStyle w:val="Siln"/>
          <w:rFonts w:ascii="Times New Roman" w:hAnsi="Times New Roman" w:cs="Times New Roman"/>
        </w:rPr>
        <w:t xml:space="preserve"> des </w:t>
      </w:r>
      <w:proofErr w:type="spellStart"/>
      <w:r w:rsidRPr="002F602D">
        <w:rPr>
          <w:rStyle w:val="Siln"/>
          <w:rFonts w:ascii="Times New Roman" w:hAnsi="Times New Roman" w:cs="Times New Roman"/>
        </w:rPr>
        <w:t>Vereins</w:t>
      </w:r>
      <w:proofErr w:type="spellEnd"/>
      <w:r w:rsidRPr="002F602D">
        <w:rPr>
          <w:rStyle w:val="Siln"/>
          <w:rFonts w:ascii="Times New Roman" w:hAnsi="Times New Roman" w:cs="Times New Roman"/>
        </w:rPr>
        <w:t xml:space="preserve"> </w:t>
      </w:r>
      <w:proofErr w:type="spellStart"/>
      <w:r w:rsidRPr="002F602D">
        <w:rPr>
          <w:rStyle w:val="Siln"/>
          <w:rFonts w:ascii="Times New Roman" w:hAnsi="Times New Roman" w:cs="Times New Roman"/>
        </w:rPr>
        <w:t>für</w:t>
      </w:r>
      <w:proofErr w:type="spellEnd"/>
      <w:r w:rsidRPr="002F602D">
        <w:rPr>
          <w:rStyle w:val="Siln"/>
          <w:rFonts w:ascii="Times New Roman" w:hAnsi="Times New Roman" w:cs="Times New Roman"/>
        </w:rPr>
        <w:t xml:space="preserve"> </w:t>
      </w:r>
      <w:proofErr w:type="spellStart"/>
      <w:r w:rsidRPr="002F602D">
        <w:rPr>
          <w:rStyle w:val="Siln"/>
          <w:rFonts w:ascii="Times New Roman" w:hAnsi="Times New Roman" w:cs="Times New Roman"/>
        </w:rPr>
        <w:t>historischen</w:t>
      </w:r>
      <w:proofErr w:type="spellEnd"/>
      <w:r w:rsidRPr="002F602D">
        <w:rPr>
          <w:rStyle w:val="Siln"/>
          <w:rFonts w:ascii="Times New Roman" w:hAnsi="Times New Roman" w:cs="Times New Roman"/>
        </w:rPr>
        <w:t xml:space="preserve"> </w:t>
      </w:r>
      <w:proofErr w:type="spellStart"/>
      <w:r w:rsidRPr="002F602D">
        <w:rPr>
          <w:rStyle w:val="Siln"/>
          <w:rFonts w:ascii="Times New Roman" w:hAnsi="Times New Roman" w:cs="Times New Roman"/>
        </w:rPr>
        <w:t>Schwertkampf</w:t>
      </w:r>
      <w:proofErr w:type="spellEnd"/>
      <w:r w:rsidRPr="002F602D">
        <w:rPr>
          <w:rStyle w:val="Siln"/>
          <w:rFonts w:ascii="Times New Roman" w:hAnsi="Times New Roman" w:cs="Times New Roman"/>
        </w:rPr>
        <w:t xml:space="preserve"> </w:t>
      </w:r>
      <w:proofErr w:type="spellStart"/>
      <w:r w:rsidRPr="002F602D">
        <w:rPr>
          <w:rStyle w:val="Siln"/>
          <w:rFonts w:ascii="Times New Roman" w:hAnsi="Times New Roman" w:cs="Times New Roman"/>
        </w:rPr>
        <w:t>Fechtýři</w:t>
      </w:r>
      <w:proofErr w:type="spellEnd"/>
      <w:r w:rsidRPr="002F602D">
        <w:rPr>
          <w:rStyle w:val="Siln"/>
          <w:rFonts w:ascii="Times New Roman" w:hAnsi="Times New Roman" w:cs="Times New Roman"/>
        </w:rPr>
        <w:t xml:space="preserve"> </w:t>
      </w:r>
      <w:proofErr w:type="spellStart"/>
      <w:r w:rsidRPr="002F602D">
        <w:rPr>
          <w:rStyle w:val="Siln"/>
          <w:rFonts w:ascii="Times New Roman" w:hAnsi="Times New Roman" w:cs="Times New Roman"/>
        </w:rPr>
        <w:t>und</w:t>
      </w:r>
      <w:proofErr w:type="spellEnd"/>
      <w:r w:rsidRPr="002F602D">
        <w:rPr>
          <w:rStyle w:val="Siln"/>
          <w:rFonts w:ascii="Times New Roman" w:hAnsi="Times New Roman" w:cs="Times New Roman"/>
        </w:rPr>
        <w:t xml:space="preserve"> </w:t>
      </w:r>
      <w:proofErr w:type="spellStart"/>
      <w:r w:rsidRPr="002F602D">
        <w:rPr>
          <w:rStyle w:val="Siln"/>
          <w:rFonts w:ascii="Times New Roman" w:hAnsi="Times New Roman" w:cs="Times New Roman"/>
        </w:rPr>
        <w:t>Gemeindevertreter</w:t>
      </w:r>
      <w:proofErr w:type="spellEnd"/>
      <w:r w:rsidRPr="002F602D">
        <w:rPr>
          <w:rStyle w:val="Siln"/>
          <w:rFonts w:ascii="Times New Roman" w:hAnsi="Times New Roman" w:cs="Times New Roman"/>
        </w:rPr>
        <w:t xml:space="preserve"> der </w:t>
      </w:r>
      <w:proofErr w:type="spellStart"/>
      <w:r w:rsidRPr="002F602D">
        <w:rPr>
          <w:rStyle w:val="Siln"/>
          <w:rFonts w:ascii="Times New Roman" w:hAnsi="Times New Roman" w:cs="Times New Roman"/>
        </w:rPr>
        <w:t>Gemeinde</w:t>
      </w:r>
      <w:proofErr w:type="spellEnd"/>
      <w:r w:rsidRPr="002F602D">
        <w:rPr>
          <w:rStyle w:val="Siln"/>
          <w:rFonts w:ascii="Times New Roman" w:hAnsi="Times New Roman" w:cs="Times New Roman"/>
        </w:rPr>
        <w:t xml:space="preserve"> Zdíkov</w:t>
      </w:r>
    </w:p>
    <w:p w14:paraId="7F778536" w14:textId="21E22874" w:rsidR="00606799" w:rsidRDefault="00295A01" w:rsidP="00C55679">
      <w:pPr>
        <w:jc w:val="center"/>
      </w:pPr>
      <w:r>
        <w:rPr>
          <w:noProof/>
        </w:rPr>
        <w:drawing>
          <wp:inline distT="0" distB="0" distL="0" distR="0" wp14:anchorId="53E20769" wp14:editId="7480F356">
            <wp:extent cx="1808480" cy="1206250"/>
            <wp:effectExtent l="0" t="0" r="1270" b="0"/>
            <wp:docPr id="144748592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449" cy="124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E764F" w14:textId="77777777" w:rsidR="002B732F" w:rsidRPr="004D7D0E" w:rsidRDefault="00000000">
      <w:pPr>
        <w:jc w:val="center"/>
        <w:rPr>
          <w:rFonts w:ascii="Times New Roman" w:hAnsi="Times New Roman" w:cs="Times New Roman"/>
        </w:rPr>
      </w:pPr>
      <w:r w:rsidRPr="004D7D0E">
        <w:rPr>
          <w:rFonts w:ascii="Times New Roman" w:hAnsi="Times New Roman" w:cs="Times New Roman"/>
          <w:i/>
        </w:rPr>
        <w:t>Projekt MOST MEZI NÁRODY je spolufinancován Evropskou unií v rámci Fondu malých projektů programu INTERREG Bavorsko–Česko 2021–2027.</w:t>
      </w:r>
    </w:p>
    <w:p w14:paraId="224D7AC2" w14:textId="77777777" w:rsidR="002B732F" w:rsidRPr="004D7D0E" w:rsidRDefault="00000000">
      <w:pPr>
        <w:jc w:val="center"/>
        <w:rPr>
          <w:rFonts w:ascii="Times New Roman" w:hAnsi="Times New Roman" w:cs="Times New Roman"/>
        </w:rPr>
      </w:pPr>
      <w:r w:rsidRPr="004D7D0E">
        <w:rPr>
          <w:rFonts w:ascii="Times New Roman" w:hAnsi="Times New Roman" w:cs="Times New Roman"/>
          <w:i/>
        </w:rPr>
        <w:t>Dieses Projekt ist von der Europäischen Union im Rahmen des Kleinprojektefonds des Programms INTERREG Bayern–Tschechien 2021–2027 kofinanziert.</w:t>
      </w:r>
    </w:p>
    <w:sectPr w:rsidR="002B732F" w:rsidRPr="004D7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56A12"/>
    <w:multiLevelType w:val="multilevel"/>
    <w:tmpl w:val="E974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85722"/>
    <w:multiLevelType w:val="multilevel"/>
    <w:tmpl w:val="F9980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2E7A97"/>
    <w:multiLevelType w:val="multilevel"/>
    <w:tmpl w:val="AB6A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073855">
    <w:abstractNumId w:val="1"/>
  </w:num>
  <w:num w:numId="2" w16cid:durableId="1924600836">
    <w:abstractNumId w:val="2"/>
  </w:num>
  <w:num w:numId="3" w16cid:durableId="1800147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1B0"/>
    <w:rsid w:val="00047045"/>
    <w:rsid w:val="000A3BF3"/>
    <w:rsid w:val="000B015C"/>
    <w:rsid w:val="000C3201"/>
    <w:rsid w:val="000E72DF"/>
    <w:rsid w:val="00182DB2"/>
    <w:rsid w:val="0019387A"/>
    <w:rsid w:val="00295A01"/>
    <w:rsid w:val="002B732F"/>
    <w:rsid w:val="002F602D"/>
    <w:rsid w:val="003A791A"/>
    <w:rsid w:val="00416D76"/>
    <w:rsid w:val="00495903"/>
    <w:rsid w:val="004D7D0E"/>
    <w:rsid w:val="0055138E"/>
    <w:rsid w:val="00563152"/>
    <w:rsid w:val="005E4C31"/>
    <w:rsid w:val="005F06F4"/>
    <w:rsid w:val="005F6B18"/>
    <w:rsid w:val="00606799"/>
    <w:rsid w:val="00635E55"/>
    <w:rsid w:val="006B215C"/>
    <w:rsid w:val="006C4C89"/>
    <w:rsid w:val="00713596"/>
    <w:rsid w:val="00857EFC"/>
    <w:rsid w:val="008B5931"/>
    <w:rsid w:val="0094176D"/>
    <w:rsid w:val="009A2742"/>
    <w:rsid w:val="009D77E8"/>
    <w:rsid w:val="00A03CE2"/>
    <w:rsid w:val="00A104E6"/>
    <w:rsid w:val="00A406F4"/>
    <w:rsid w:val="00AE31B0"/>
    <w:rsid w:val="00B31171"/>
    <w:rsid w:val="00B745A6"/>
    <w:rsid w:val="00B9269D"/>
    <w:rsid w:val="00C3480F"/>
    <w:rsid w:val="00C55679"/>
    <w:rsid w:val="00CF7BB2"/>
    <w:rsid w:val="00D50E7B"/>
    <w:rsid w:val="00DD287B"/>
    <w:rsid w:val="00E43F04"/>
    <w:rsid w:val="00E728E3"/>
    <w:rsid w:val="00FA45FF"/>
    <w:rsid w:val="00FD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119F3"/>
  <w15:chartTrackingRefBased/>
  <w15:docId w15:val="{EC338288-A0D9-4080-8391-0B88E2B0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287B"/>
    <w:rPr>
      <w:rFonts w:ascii="Calibri" w:eastAsia="Calibri" w:hAnsi="Calibri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E31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E31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E31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E31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E31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E31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E31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E31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E31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E31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E31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E31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E31B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E31B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E31B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E31B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E31B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E31B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E31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E3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E31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E31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E31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E31B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E31B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E31B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E31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E31B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E31B0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55138E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2F60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8</Pages>
  <Words>2616</Words>
  <Characters>15436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Štouralová</dc:creator>
  <cp:keywords/>
  <dc:description/>
  <cp:lastModifiedBy>Michaela Štouralová</cp:lastModifiedBy>
  <cp:revision>36</cp:revision>
  <dcterms:created xsi:type="dcterms:W3CDTF">2026-06-14T15:02:00Z</dcterms:created>
  <dcterms:modified xsi:type="dcterms:W3CDTF">2026-07-11T12:26:00Z</dcterms:modified>
</cp:coreProperties>
</file>