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C50" w:rsidRDefault="00562C50" w:rsidP="00562C50">
      <w:pPr>
        <w:jc w:val="center"/>
      </w:pPr>
      <w:bookmarkStart w:id="0" w:name="_GoBack"/>
      <w:bookmarkEnd w:id="0"/>
      <w:r w:rsidRPr="00786ACA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943100" cy="8477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43" w:rsidRDefault="00FF793F">
      <w:r>
        <w:t xml:space="preserve">Název projektu:  </w:t>
      </w:r>
      <w:r>
        <w:tab/>
      </w:r>
      <w:r>
        <w:tab/>
      </w:r>
      <w:r w:rsidR="002C5242">
        <w:rPr>
          <w:b/>
          <w:sz w:val="24"/>
          <w:szCs w:val="24"/>
        </w:rPr>
        <w:t>Letní soustředění</w:t>
      </w:r>
    </w:p>
    <w:p w:rsidR="00C42E43" w:rsidRDefault="00FF793F">
      <w:r>
        <w:t>Název organizace:</w:t>
      </w:r>
      <w:r>
        <w:tab/>
      </w:r>
      <w:r>
        <w:tab/>
      </w:r>
      <w:r>
        <w:rPr>
          <w:b/>
          <w:sz w:val="24"/>
          <w:szCs w:val="24"/>
        </w:rPr>
        <w:t>TJ Sokol Zdíkov, z.s.</w:t>
      </w:r>
    </w:p>
    <w:p w:rsidR="00C42E43" w:rsidRDefault="00FF793F">
      <w:r>
        <w:t>Číslo projektu/smlouvy:</w:t>
      </w:r>
      <w:r>
        <w:tab/>
      </w:r>
      <w:r>
        <w:tab/>
      </w:r>
      <w:r>
        <w:rPr>
          <w:b/>
          <w:sz w:val="24"/>
          <w:szCs w:val="24"/>
        </w:rPr>
        <w:t>448-01-0</w:t>
      </w:r>
      <w:r w:rsidR="002C5242">
        <w:rPr>
          <w:b/>
          <w:sz w:val="24"/>
          <w:szCs w:val="24"/>
        </w:rPr>
        <w:t>76</w:t>
      </w:r>
      <w:r>
        <w:rPr>
          <w:b/>
          <w:sz w:val="24"/>
          <w:szCs w:val="24"/>
        </w:rPr>
        <w:t>/</w:t>
      </w:r>
      <w:r w:rsidR="002C5242">
        <w:rPr>
          <w:b/>
          <w:sz w:val="24"/>
          <w:szCs w:val="24"/>
        </w:rPr>
        <w:t>20</w:t>
      </w:r>
    </w:p>
    <w:p w:rsidR="00C42E43" w:rsidRDefault="00FF793F">
      <w:pPr>
        <w:rPr>
          <w:b/>
          <w:sz w:val="24"/>
          <w:szCs w:val="24"/>
        </w:rPr>
      </w:pPr>
      <w:r>
        <w:t>Poskytovatel:</w:t>
      </w:r>
      <w:r>
        <w:tab/>
      </w:r>
      <w:r>
        <w:tab/>
      </w:r>
      <w:r>
        <w:tab/>
      </w:r>
      <w:r>
        <w:rPr>
          <w:b/>
          <w:sz w:val="24"/>
          <w:szCs w:val="24"/>
        </w:rPr>
        <w:t>Jihočeský kraj</w:t>
      </w:r>
    </w:p>
    <w:p w:rsidR="002C5242" w:rsidRDefault="002C5242">
      <w:pPr>
        <w:rPr>
          <w:b/>
          <w:sz w:val="24"/>
          <w:szCs w:val="24"/>
        </w:rPr>
      </w:pPr>
      <w:r w:rsidRPr="002C5242">
        <w:rPr>
          <w:sz w:val="24"/>
          <w:szCs w:val="24"/>
        </w:rPr>
        <w:t>Dotační program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Podpora sportovní činnosti dětí a mládeže, výkonnostního</w:t>
      </w:r>
    </w:p>
    <w:p w:rsidR="002C5242" w:rsidRDefault="002C5242" w:rsidP="002C524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sportu</w:t>
      </w:r>
    </w:p>
    <w:p w:rsidR="00562C50" w:rsidRDefault="00562C50" w:rsidP="002C5242"/>
    <w:p w:rsidR="002C5242" w:rsidRPr="002C5242" w:rsidRDefault="002C5242" w:rsidP="002C5242">
      <w:pPr>
        <w:pStyle w:val="Odstavecseseznamem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Letní soustředění Žihobce</w:t>
      </w:r>
      <w:r w:rsidRPr="002C5242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26.-28.7.2020</w:t>
      </w:r>
    </w:p>
    <w:p w:rsidR="002C5242" w:rsidRPr="00B555AF" w:rsidRDefault="002C5242" w:rsidP="002C5242">
      <w:pPr>
        <w:rPr>
          <w:i/>
          <w:iCs/>
        </w:rPr>
      </w:pPr>
    </w:p>
    <w:p w:rsidR="002C5242" w:rsidRPr="00260994" w:rsidRDefault="002C5242" w:rsidP="002C5242">
      <w:pPr>
        <w:rPr>
          <w:u w:val="single"/>
        </w:rPr>
      </w:pPr>
      <w:r w:rsidRPr="00260994">
        <w:rPr>
          <w:u w:val="single"/>
        </w:rPr>
        <w:t>Náplň projektu dle žádosti o dotaci:</w:t>
      </w:r>
    </w:p>
    <w:p w:rsidR="002C5242" w:rsidRDefault="002C5242" w:rsidP="002C5242">
      <w:r w:rsidRPr="00824309">
        <w:t xml:space="preserve">Hlavním cílem </w:t>
      </w:r>
      <w:r>
        <w:t>byla</w:t>
      </w:r>
      <w:r w:rsidRPr="00824309">
        <w:t xml:space="preserve"> podpora rozvoje sportu, podpora sportovní, organizační a obsahové činnosti TJ Sokol Zdíkov, z.s., vytváření podmínek pro výkon a rozvoj sportovní činnosti hlavně dětí v oblasti přípravy a účasti v dlouhodobých sportovních soutěžích. Záměrem </w:t>
      </w:r>
      <w:r>
        <w:t>bylo</w:t>
      </w:r>
      <w:r w:rsidRPr="00824309">
        <w:t xml:space="preserve"> zajištění prostředků na úhradu nákladů souvisejících se zabezpečením pravidelné sportovní, pohybové a tělovýchovné činnosti dětí a mládeže. Aktivitou </w:t>
      </w:r>
      <w:r>
        <w:t xml:space="preserve">bylo </w:t>
      </w:r>
      <w:r w:rsidRPr="00824309">
        <w:t xml:space="preserve">uskutečnění letního fotbalového soustředění pro děti z fotbalových oddílů ve věku 6-13 let (členové oddílu fotbalu - přípravek a žáků). Soustředění </w:t>
      </w:r>
      <w:r>
        <w:t>mělo být</w:t>
      </w:r>
      <w:r w:rsidRPr="00824309">
        <w:t xml:space="preserve"> čtyřdenní v termínu 07/2020 v Žihobcích, kde je pod TJ Žihobce krásný sportovní areál.. Aktivity - ubytování, celodenní stravování, vč. pitného režimu, organizační zajištění trenéry, pronájem hřiště, soutěže. Soustředění se</w:t>
      </w:r>
      <w:r>
        <w:t xml:space="preserve"> mělo</w:t>
      </w:r>
      <w:r w:rsidRPr="00824309">
        <w:t xml:space="preserve"> zúčastn</w:t>
      </w:r>
      <w:r>
        <w:t>it</w:t>
      </w:r>
      <w:r w:rsidRPr="00824309">
        <w:t xml:space="preserve"> 20 dětí. </w:t>
      </w:r>
      <w:r>
        <w:t xml:space="preserve">Měly </w:t>
      </w:r>
      <w:r w:rsidRPr="00824309">
        <w:t xml:space="preserve">probíhat tréninky, sportovní příprava na další fotbalovou sezónu, výlety po okolí, soutěže, atd. </w:t>
      </w:r>
      <w:r>
        <w:t>O</w:t>
      </w:r>
      <w:r w:rsidRPr="00824309">
        <w:t>ddíly přípravek a žáků jsou organizovány v okresním přeboru Jč kraje.</w:t>
      </w:r>
    </w:p>
    <w:p w:rsidR="002C5242" w:rsidRPr="00260994" w:rsidRDefault="002C5242" w:rsidP="002C5242">
      <w:pPr>
        <w:rPr>
          <w:u w:val="single"/>
        </w:rPr>
      </w:pPr>
      <w:r w:rsidRPr="00260994">
        <w:rPr>
          <w:u w:val="single"/>
        </w:rPr>
        <w:t>Cíl projektu:</w:t>
      </w:r>
    </w:p>
    <w:p w:rsidR="002C5242" w:rsidRDefault="002C5242" w:rsidP="002C5242">
      <w:r w:rsidRPr="00824309">
        <w:t>realizace soustředění - zabezpečení sportovní, pohybové a tělovýchovné činnosti dětí, příprava na novou fotbalovou sezónu, upevnění týmové hry</w:t>
      </w:r>
    </w:p>
    <w:p w:rsidR="002C5242" w:rsidRPr="00260994" w:rsidRDefault="002C5242" w:rsidP="002C5242">
      <w:pPr>
        <w:rPr>
          <w:u w:val="single"/>
        </w:rPr>
      </w:pPr>
      <w:r w:rsidRPr="00260994">
        <w:rPr>
          <w:u w:val="single"/>
        </w:rPr>
        <w:t>Naplnění cílů:</w:t>
      </w:r>
    </w:p>
    <w:p w:rsidR="002C5242" w:rsidRDefault="002C5242" w:rsidP="002C5242">
      <w:pPr>
        <w:jc w:val="both"/>
      </w:pPr>
      <w:r>
        <w:t>Letní soustředění fotbalové mládeže TJ Sokol Zdíkov/Stachy letos proběhlo 26. – 28. července v krásném sportovním areálu v Žihobcích. Účastníci soustředění byli ubytováni v chatkách a přímo v areálu měli zajištěné i stravování s pitným režimem. Akce se zúčastnilo 14 dětí kategorie přípravek a 4 mladší žáci, celkem tedy 18 dětí. Realizační tým byl složen ze 4 trenérů (DPP) a s volnočasovými aktivitami (hry, koupání, vycházky do okolí ad.) pomohly asistentky z řad maminek (bez nároku na honorář).</w:t>
      </w:r>
    </w:p>
    <w:p w:rsidR="002C5242" w:rsidRDefault="002C5242" w:rsidP="002C5242">
      <w:pPr>
        <w:jc w:val="both"/>
      </w:pPr>
      <w:r>
        <w:t xml:space="preserve">Vzhledem k délce (zkrácena na 3 dny) soustředění byly tréninky především o rozvoji fotbalových dovedností. Dopolední tréninkové jednotky byly zaměřovány na rozvoj individuálních herních činností jednotlivců a odpolední fáze tréninku byla vždy více laděna do hry samotné. </w:t>
      </w:r>
    </w:p>
    <w:p w:rsidR="002C5242" w:rsidRDefault="002C5242" w:rsidP="002C5242">
      <w:pPr>
        <w:jc w:val="both"/>
      </w:pPr>
      <w:r>
        <w:lastRenderedPageBreak/>
        <w:t>Mezi tréninkovými jednotkami zbylo vždy trochu času na další činnosti (plavání, stolní tenis). Aktivita dětí byla příkladná, a tak byli trenéři spokojeni, že se stihlo vše podle plánu.</w:t>
      </w:r>
    </w:p>
    <w:p w:rsidR="002C5242" w:rsidRDefault="002C5242">
      <w:pPr>
        <w:rPr>
          <w:b/>
          <w:sz w:val="32"/>
          <w:szCs w:val="32"/>
        </w:rPr>
      </w:pPr>
    </w:p>
    <w:p w:rsidR="00C42E43" w:rsidRDefault="00FF793F">
      <w:pPr>
        <w:rPr>
          <w:b/>
          <w:sz w:val="32"/>
          <w:szCs w:val="32"/>
        </w:rPr>
      </w:pPr>
      <w:r>
        <w:rPr>
          <w:b/>
          <w:sz w:val="32"/>
          <w:szCs w:val="32"/>
        </w:rPr>
        <w:t>Rozpočet akce:</w:t>
      </w:r>
    </w:p>
    <w:p w:rsidR="00C42E43" w:rsidRDefault="00FF793F">
      <w:r>
        <w:rPr>
          <w:b/>
          <w:sz w:val="24"/>
          <w:szCs w:val="24"/>
        </w:rPr>
        <w:t>Celkové náklady na soustředění (ubytování, stravování, apod.)</w:t>
      </w:r>
      <w:r>
        <w:rPr>
          <w:b/>
          <w:sz w:val="24"/>
          <w:szCs w:val="24"/>
        </w:rPr>
        <w:tab/>
      </w:r>
      <w:r w:rsidR="002C5242">
        <w:rPr>
          <w:rFonts w:ascii="Arial" w:hAnsi="Arial" w:cs="Arial"/>
          <w:b/>
          <w:bCs/>
          <w:sz w:val="24"/>
          <w:szCs w:val="24"/>
        </w:rPr>
        <w:t>54.764</w:t>
      </w:r>
      <w:r>
        <w:rPr>
          <w:rFonts w:ascii="Arial" w:hAnsi="Arial" w:cs="Arial"/>
          <w:b/>
          <w:bCs/>
          <w:sz w:val="24"/>
          <w:szCs w:val="24"/>
        </w:rPr>
        <w:t>,- Kč</w:t>
      </w:r>
    </w:p>
    <w:p w:rsidR="00C42E43" w:rsidRDefault="00FF793F">
      <w:r>
        <w:rPr>
          <w:rFonts w:ascii="Arial" w:hAnsi="Arial" w:cs="Arial"/>
          <w:b/>
          <w:bCs/>
          <w:sz w:val="24"/>
          <w:szCs w:val="24"/>
        </w:rPr>
        <w:t>Dotace Jihočeského kraje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2C5242">
        <w:rPr>
          <w:rFonts w:ascii="Arial" w:hAnsi="Arial" w:cs="Arial"/>
          <w:b/>
          <w:bCs/>
          <w:sz w:val="32"/>
          <w:szCs w:val="32"/>
        </w:rPr>
        <w:t>40</w:t>
      </w:r>
      <w:r>
        <w:rPr>
          <w:rFonts w:ascii="Arial" w:hAnsi="Arial" w:cs="Arial"/>
          <w:b/>
          <w:bCs/>
          <w:sz w:val="32"/>
          <w:szCs w:val="32"/>
        </w:rPr>
        <w:t> 000,- Kč</w:t>
      </w:r>
    </w:p>
    <w:p w:rsidR="00C42E43" w:rsidRDefault="00FF793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Podíl TJ Sokol Zdíkov, z.s.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2C5242">
        <w:rPr>
          <w:rFonts w:ascii="Arial" w:hAnsi="Arial" w:cs="Arial"/>
          <w:b/>
          <w:bCs/>
          <w:sz w:val="24"/>
          <w:szCs w:val="24"/>
        </w:rPr>
        <w:t>14.764,-</w:t>
      </w:r>
      <w:r>
        <w:rPr>
          <w:rFonts w:ascii="Arial" w:hAnsi="Arial" w:cs="Arial"/>
          <w:b/>
          <w:bCs/>
          <w:sz w:val="24"/>
          <w:szCs w:val="24"/>
        </w:rPr>
        <w:t xml:space="preserve"> Kč</w:t>
      </w:r>
    </w:p>
    <w:p w:rsidR="002C5242" w:rsidRDefault="002C5242">
      <w:pPr>
        <w:rPr>
          <w:rFonts w:ascii="Arial" w:hAnsi="Arial" w:cs="Arial"/>
          <w:b/>
          <w:bCs/>
          <w:sz w:val="24"/>
          <w:szCs w:val="24"/>
        </w:rPr>
      </w:pPr>
    </w:p>
    <w:p w:rsidR="002C5242" w:rsidRDefault="002C524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Foto:</w:t>
      </w:r>
    </w:p>
    <w:p w:rsidR="002C5242" w:rsidRDefault="002C5242">
      <w:r w:rsidRPr="00260994">
        <w:rPr>
          <w:i/>
          <w:iCs/>
          <w:noProof/>
          <w:lang w:eastAsia="cs-CZ"/>
        </w:rPr>
        <w:drawing>
          <wp:inline distT="0" distB="0" distL="0" distR="0" wp14:anchorId="37368D46" wp14:editId="42D68D0C">
            <wp:extent cx="5760720" cy="4320386"/>
            <wp:effectExtent l="0" t="0" r="0" b="4445"/>
            <wp:docPr id="1" name="Obrázek 1" descr="C:\Users\Iva\AppData\Local\Temp\IMG_2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AppData\Local\Temp\IMG_22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2" w:rsidRDefault="002C5242">
      <w:r w:rsidRPr="00260994">
        <w:rPr>
          <w:i/>
          <w:iCs/>
          <w:noProof/>
          <w:lang w:eastAsia="cs-CZ"/>
        </w:rPr>
        <w:lastRenderedPageBreak/>
        <w:drawing>
          <wp:inline distT="0" distB="0" distL="0" distR="0" wp14:anchorId="5C217C3A" wp14:editId="0BA7AD2B">
            <wp:extent cx="5760720" cy="3240905"/>
            <wp:effectExtent l="0" t="0" r="0" b="0"/>
            <wp:docPr id="2" name="Obrázek 2" descr="C:\Users\Iva\AppData\Local\Temp\IMG_2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AppData\Local\Temp\IMG_22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E7" w:rsidRDefault="002C5242">
      <w:r w:rsidRPr="00260994">
        <w:rPr>
          <w:i/>
          <w:iCs/>
          <w:noProof/>
          <w:lang w:eastAsia="cs-CZ"/>
        </w:rPr>
        <w:drawing>
          <wp:inline distT="0" distB="0" distL="0" distR="0" wp14:anchorId="1FED4260" wp14:editId="6C181E83">
            <wp:extent cx="5760720" cy="4317923"/>
            <wp:effectExtent l="0" t="0" r="0" b="6985"/>
            <wp:docPr id="3" name="Obrázek 3" descr="C:\Users\Iva\AppData\Local\Temp\IMG_2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AppData\Local\Temp\IMG_229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E7" w:rsidRDefault="00370DE7">
      <w:r>
        <w:t>Umístěno na weby:</w:t>
      </w:r>
    </w:p>
    <w:p w:rsidR="00370DE7" w:rsidRDefault="00EA72E9">
      <w:hyperlink r:id="rId11" w:history="1">
        <w:r w:rsidR="00370DE7" w:rsidRPr="006D6A2D">
          <w:rPr>
            <w:rStyle w:val="Hypertextovodkaz"/>
          </w:rPr>
          <w:t>www.zdikov.cz</w:t>
        </w:r>
      </w:hyperlink>
    </w:p>
    <w:p w:rsidR="00370DE7" w:rsidRDefault="00EA72E9">
      <w:hyperlink r:id="rId12" w:history="1">
        <w:r w:rsidR="00370DE7" w:rsidRPr="006D6A2D">
          <w:rPr>
            <w:rStyle w:val="Hypertextovodkaz"/>
          </w:rPr>
          <w:t>www.tjsokolzdikov.cz</w:t>
        </w:r>
      </w:hyperlink>
    </w:p>
    <w:p w:rsidR="00370DE7" w:rsidRDefault="00370DE7"/>
    <w:sectPr w:rsidR="00370DE7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2E9" w:rsidRDefault="00EA72E9">
      <w:pPr>
        <w:spacing w:after="0" w:line="240" w:lineRule="auto"/>
      </w:pPr>
      <w:r>
        <w:separator/>
      </w:r>
    </w:p>
  </w:endnote>
  <w:endnote w:type="continuationSeparator" w:id="0">
    <w:p w:rsidR="00EA72E9" w:rsidRDefault="00EA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2E9" w:rsidRDefault="00EA72E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A72E9" w:rsidRDefault="00EA7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2954DC"/>
    <w:multiLevelType w:val="hybridMultilevel"/>
    <w:tmpl w:val="22D0D880"/>
    <w:lvl w:ilvl="0" w:tplc="479E0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43"/>
    <w:rsid w:val="00140686"/>
    <w:rsid w:val="001C0492"/>
    <w:rsid w:val="002C5242"/>
    <w:rsid w:val="00370DE7"/>
    <w:rsid w:val="00562C50"/>
    <w:rsid w:val="00AD69D7"/>
    <w:rsid w:val="00C42E43"/>
    <w:rsid w:val="00D5648A"/>
    <w:rsid w:val="00EA72E9"/>
    <w:rsid w:val="00FF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D83C3F-E198-4B74-B430-D236C76B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uiPriority w:val="99"/>
    <w:rsid w:val="002C5242"/>
    <w:pPr>
      <w:widowControl w:val="0"/>
      <w:autoSpaceDE w:val="0"/>
      <w:spacing w:after="0" w:line="240" w:lineRule="auto"/>
      <w:textAlignment w:val="auto"/>
    </w:pPr>
    <w:rPr>
      <w:rFonts w:ascii="Times New Roman" w:eastAsiaTheme="minorEastAsia" w:hAnsi="Times New Roman"/>
      <w:sz w:val="24"/>
      <w:szCs w:val="24"/>
      <w:lang w:val="en-GB" w:eastAsia="cs-CZ"/>
    </w:rPr>
  </w:style>
  <w:style w:type="character" w:styleId="Znakapoznpodarou">
    <w:name w:val="footnote reference"/>
    <w:basedOn w:val="Standardnpsmoodstavce"/>
    <w:uiPriority w:val="99"/>
    <w:rsid w:val="002C5242"/>
    <w:rPr>
      <w:rFonts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2C5242"/>
    <w:pPr>
      <w:widowControl w:val="0"/>
      <w:suppressAutoHyphens w:val="0"/>
      <w:autoSpaceDE w:val="0"/>
      <w:spacing w:after="0" w:line="240" w:lineRule="auto"/>
      <w:jc w:val="both"/>
      <w:textAlignment w:val="auto"/>
    </w:pPr>
    <w:rPr>
      <w:rFonts w:ascii="Arial" w:eastAsiaTheme="minorEastAsia" w:hAnsi="Arial" w:cs="Arial"/>
      <w:spacing w:val="-2"/>
      <w:sz w:val="16"/>
      <w:szCs w:val="16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2C5242"/>
    <w:rPr>
      <w:rFonts w:ascii="Arial" w:eastAsiaTheme="minorEastAsia" w:hAnsi="Arial" w:cs="Arial"/>
      <w:spacing w:val="-2"/>
      <w:sz w:val="16"/>
      <w:szCs w:val="16"/>
      <w:lang w:eastAsia="cs-CZ"/>
    </w:rPr>
  </w:style>
  <w:style w:type="paragraph" w:styleId="Zkladntext">
    <w:name w:val="Body Text"/>
    <w:basedOn w:val="Normln"/>
    <w:link w:val="ZkladntextChar"/>
    <w:uiPriority w:val="99"/>
    <w:rsid w:val="002C5242"/>
    <w:pPr>
      <w:suppressAutoHyphens w:val="0"/>
      <w:autoSpaceDN/>
      <w:spacing w:after="0" w:line="240" w:lineRule="auto"/>
      <w:jc w:val="center"/>
      <w:textAlignment w:val="auto"/>
    </w:pPr>
    <w:rPr>
      <w:rFonts w:ascii="Times New Roman" w:eastAsiaTheme="minorEastAsia" w:hAnsi="Times New Roman"/>
      <w:b/>
      <w:bCs/>
      <w:sz w:val="32"/>
      <w:szCs w:val="32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2C5242"/>
    <w:rPr>
      <w:rFonts w:ascii="Times New Roman" w:eastAsiaTheme="minorEastAsia" w:hAnsi="Times New Roman"/>
      <w:b/>
      <w:bCs/>
      <w:sz w:val="32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2C524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70DE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6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64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jsokolzdik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dikov.cz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RRAS</dc:creator>
  <dc:description/>
  <cp:lastModifiedBy>Kolarova</cp:lastModifiedBy>
  <cp:revision>2</cp:revision>
  <cp:lastPrinted>2020-08-13T05:42:00Z</cp:lastPrinted>
  <dcterms:created xsi:type="dcterms:W3CDTF">2020-08-13T05:43:00Z</dcterms:created>
  <dcterms:modified xsi:type="dcterms:W3CDTF">2020-08-13T05:43:00Z</dcterms:modified>
</cp:coreProperties>
</file>